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979A4" w14:textId="77777777" w:rsidR="00C71870" w:rsidRPr="00A71DB4" w:rsidRDefault="00C71870" w:rsidP="00C71870">
      <w:pPr>
        <w:tabs>
          <w:tab w:val="left" w:pos="7605"/>
        </w:tabs>
      </w:pPr>
      <w:r w:rsidRPr="00A71DB4"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2C397A37" wp14:editId="34124A33">
                <wp:simplePos x="0" y="0"/>
                <wp:positionH relativeFrom="page">
                  <wp:posOffset>4438650</wp:posOffset>
                </wp:positionH>
                <wp:positionV relativeFrom="paragraph">
                  <wp:posOffset>0</wp:posOffset>
                </wp:positionV>
                <wp:extent cx="1476375" cy="12382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8562" w14:textId="77777777" w:rsidR="00586496" w:rsidRDefault="00586496" w:rsidP="00C71870">
                            <w:pPr>
                              <w:pBdr>
                                <w:top w:val="single" w:sz="24" w:space="8" w:color="F0A22E" w:themeColor="accent1"/>
                                <w:bottom w:val="single" w:sz="24" w:space="8" w:color="F0A22E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F0A22E" w:themeColor="accent1"/>
                                <w:sz w:val="24"/>
                              </w:rPr>
                            </w:pPr>
                            <w:r w:rsidRPr="00C71870">
                              <w:rPr>
                                <w:noProof/>
                              </w:rPr>
                              <w:drawing>
                                <wp:inline distT="0" distB="0" distL="0" distR="0" wp14:anchorId="63076498" wp14:editId="2DAB0864">
                                  <wp:extent cx="130492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97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5pt;margin-top:0;width:116.25pt;height:97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myDgIAAPUDAAAOAAAAZHJzL2Uyb0RvYy54bWysU9tu2zAMfR+wfxD0vthxkiY1ohRduw4D&#10;ugvQ7gMUWY6FSaImKbGzrx8lp2mwvQ3zgyCa5CHPIbW+GYwmB+mDAsvodFJSIq2ARtkdo9+fH96t&#10;KAmR24ZrsJLRowz0ZvP2zbp3taygA91ITxDEhrp3jHYxurooguik4WECTlp0tuANj2j6XdF43iO6&#10;0UVVlldFD75xHoQMAf/ej066yfhtK0X82rZBRqIZxd5iPn0+t+ksNmte7zx3nRKnNvg/dGG4slj0&#10;DHXPIyd7r/6CMkp4CNDGiQBTQNsqITMHZDMt/2Dz1HEnMxcUJ7izTOH/wYovh2+eqIbRWbmkxHKD&#10;Q3qWQyTvYSBV0qd3ocawJ4eBccDfOOfMNbhHED8CsXDXcbuTt95D30neYH/TlFlcpI44IYFs+8/Q&#10;YBm+j5CBhtabJB7KQRAd53Q8zya1IlLJ+fJqtlxQItA3rWarapGnV/D6Jd35ED9KMCRdGPU4/AzP&#10;D48hpnZ4/RKSqll4UFrnBdCW9IxeL6pFTrjwGBVxP7UyjK7K9I0bk1h+sE1Ojlzp8Y4FtD3RTkxH&#10;znHYDhiYtNhCc0QBPIx7iO8GLx34X5T0uIOMhp977iUl+pNFEa+n83la2mzMF8sKDX/p2V56uBUI&#10;xWikZLzexbzoI9dbFLtVWYbXTk694m5ldU7vIC3vpZ2jXl/r5jcAAAD//wMAUEsDBBQABgAIAAAA&#10;IQCkKZ+M3QAAAAgBAAAPAAAAZHJzL2Rvd25yZXYueG1sTI/BTsMwEETvSP0Ha5G4UbtAqjrEqSoQ&#10;VxClrcTNjbdJRLyOYrcJf89ygstKoxnNvinWk+/EBYfYBjKwmCsQSFVwLdUGdh8vtysQMVlytguE&#10;Br4xwrqcXRU2d2Gkd7xsUy24hGJuDTQp9bmUsWrQ2zgPPRJ7pzB4m1gOtXSDHbncd/JOqaX0tiX+&#10;0NgenxqsvrZnb2D/evo8PKi3+tln/RgmJclraczN9bR5BJFwSn9h+MVndCiZ6RjO5KLoDCy15i3J&#10;AF+29f0iA3HknM4UyLKQ/weUPwAAAP//AwBQSwECLQAUAAYACAAAACEAtoM4kv4AAADhAQAAEwAA&#10;AAAAAAAAAAAAAAAAAAAAW0NvbnRlbnRfVHlwZXNdLnhtbFBLAQItABQABgAIAAAAIQA4/SH/1gAA&#10;AJQBAAALAAAAAAAAAAAAAAAAAC8BAABfcmVscy8ucmVsc1BLAQItABQABgAIAAAAIQBqe/myDgIA&#10;APUDAAAOAAAAAAAAAAAAAAAAAC4CAABkcnMvZTJvRG9jLnhtbFBLAQItABQABgAIAAAAIQCkKZ+M&#10;3QAAAAgBAAAPAAAAAAAAAAAAAAAAAGgEAABkcnMvZG93bnJldi54bWxQSwUGAAAAAAQABADzAAAA&#10;cgUAAAAA&#10;" filled="f" stroked="f">
                <v:textbox>
                  <w:txbxContent>
                    <w:p w14:paraId="3FEE8562" w14:textId="77777777" w:rsidR="00586496" w:rsidRDefault="00586496" w:rsidP="00C71870">
                      <w:pPr>
                        <w:pBdr>
                          <w:top w:val="single" w:sz="24" w:space="8" w:color="F0A22E" w:themeColor="accent1"/>
                          <w:bottom w:val="single" w:sz="24" w:space="8" w:color="F0A22E" w:themeColor="accent1"/>
                        </w:pBdr>
                        <w:spacing w:after="0"/>
                        <w:rPr>
                          <w:i/>
                          <w:iCs/>
                          <w:color w:val="F0A22E" w:themeColor="accent1"/>
                          <w:sz w:val="24"/>
                        </w:rPr>
                      </w:pPr>
                      <w:r w:rsidRPr="00C71870">
                        <w:rPr>
                          <w:noProof/>
                        </w:rPr>
                        <w:drawing>
                          <wp:inline distT="0" distB="0" distL="0" distR="0" wp14:anchorId="63076498" wp14:editId="2DAB0864">
                            <wp:extent cx="1304925" cy="942975"/>
                            <wp:effectExtent l="0" t="0" r="9525" b="9525"/>
                            <wp:docPr id="110" name="Picture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dt>
      <w:sdtPr>
        <w:id w:val="-1899893793"/>
        <w:docPartObj>
          <w:docPartGallery w:val="Cover Pages"/>
          <w:docPartUnique/>
        </w:docPartObj>
      </w:sdtPr>
      <w:sdtEndPr>
        <w:rPr>
          <w:rFonts w:cs="B Nazanin"/>
          <w:sz w:val="24"/>
          <w:szCs w:val="24"/>
        </w:rPr>
      </w:sdtEndPr>
      <w:sdtContent>
        <w:p w14:paraId="023C7AA0" w14:textId="1EEE3856" w:rsidR="008D3C9E" w:rsidRPr="00A71DB4" w:rsidRDefault="008D3C9E" w:rsidP="00AC14B9">
          <w:pPr>
            <w:tabs>
              <w:tab w:val="left" w:pos="7605"/>
            </w:tabs>
            <w:jc w:val="center"/>
          </w:pPr>
          <w:r w:rsidRPr="00A71DB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CB56589" wp14:editId="5FE839D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3E00C" w14:textId="77777777" w:rsidR="00586496" w:rsidRDefault="00586496" w:rsidP="00C71870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="B Titr"/>
                                      <w:color w:val="595959" w:themeColor="text1" w:themeTint="A6"/>
                                      <w:sz w:val="48"/>
                                      <w:szCs w:val="48"/>
                                    </w:rPr>
                                    <w:alias w:val="Title"/>
                                    <w:tag w:val=""/>
                                    <w:id w:val="-14668042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AC382EC" w14:textId="77777777" w:rsidR="00586496" w:rsidRPr="00C71870" w:rsidRDefault="00586496" w:rsidP="00AC14B9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jc w:val="center"/>
                                        <w:rPr>
                                          <w:rFonts w:asciiTheme="majorHAnsi" w:eastAsiaTheme="majorEastAsia" w:hAnsiTheme="majorHAnsi" w:cs="B Titr"/>
                                          <w:color w:val="595959" w:themeColor="text1" w:themeTint="A6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="B Titr"/>
                                          <w:color w:val="595959" w:themeColor="text1" w:themeTint="A6"/>
                                          <w:sz w:val="48"/>
                                          <w:szCs w:val="48"/>
                                          <w:rtl/>
                                        </w:rPr>
                                        <w:t>گزارش فعالیت های معاونت فرهنگی و اجتماعی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cs="B Nazanin"/>
                                      <w:caps/>
                                      <w:color w:val="4E3B30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91966305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98274F1" w14:textId="7BABB05B" w:rsidR="00586496" w:rsidRDefault="00586496" w:rsidP="00AC14B9">
                                      <w:pPr>
                                        <w:pStyle w:val="NoSpacing"/>
                                        <w:spacing w:before="240"/>
                                        <w:jc w:val="center"/>
                                        <w:rPr>
                                          <w:caps/>
                                          <w:color w:val="4E3B30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cs="B Nazanin" w:hint="cs"/>
                                          <w:caps/>
                                          <w:color w:val="4E3B30" w:themeColor="text2"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سال </w:t>
                                      </w:r>
                                      <w:r w:rsidRPr="00D23024">
                                        <w:rPr>
                                          <w:rFonts w:cs="B Nazanin"/>
                                          <w:caps/>
                                          <w:color w:val="4E3B30" w:themeColor="text2"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cs="B Nazanin" w:hint="cs"/>
                                          <w:caps/>
                                          <w:color w:val="4E3B30" w:themeColor="text2"/>
                                          <w:sz w:val="36"/>
                                          <w:szCs w:val="36"/>
                                          <w:rtl/>
                                        </w:rPr>
                                        <w:t>۱۳۹۹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CB56589" id="Group 119" o:spid="_x0000_s1027" style="position:absolute;left:0;text-align:left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+3rAMAAMEOAAAOAAAAZHJzL2Uyb0RvYy54bWzsV1tP3DgUfq+0/8Hy+5JJZoYZIkLF0oIq&#10;IYoKqz57HGcSrWO7toeE/voe24mZwpQiVtBKuy8zvpzr5+PvOIdv+5ajG6ZNI0WB070JRkxQWTZi&#10;XeC/r0//XGJkLBEl4VKwAt8yg98e/fHmsFM5y2Qteck0AiPC5J0qcG2typPE0Jq1xOxJxQRsVlK3&#10;xMJUr5NSkw6stzzJJpP9pJO6VFpSZgysvgub+MjbrypG7ceqMswiXmCIzfpf7X9X7jc5OiT5WhNV&#10;N3QIgzwjipY0ApxGU++IJWijmwem2oZqaWRl96hsE1lVDWU+B8gmndzL5kzLjfK5rPNurSJMAO09&#10;nJ5tll7cXGrUlHB26QFGgrRwSN4vcgsAT6fWOUidaXWlLvWwsA4zl3Ff6db9Qy6o98DeRmBZbxGF&#10;xf3lfDmZAP4U9g6yRbqYD9DTGs7ngR6t3/9EMxkdJy6+GE6noIzMHVLm3yF1VRPF/AEYh8GIVAaZ&#10;BKQ+QYERseYMpbDowfGSESqTG0DthzgtpukcyjiU4U600tk0XWZOIKZMcqWNPWOyRW5QYA1R+Ooj&#10;N+fGBtFRxLk2kjflacO5n7irxU64RjcELgWhlAmbDg6+k+TCyQvpNINRtwKAj0n5kb3lzMlx8YlV&#10;UElw3JkPxt/hh458DDUpWfA/h7rw+UN6UcMn6w066Qr8R9vpY7ZDlIO8U2WeAqLy5OfKUcN7lsJG&#10;5bYRUu8ywCN8VZAfQQrQOJRWsryF6tEyEJBR9LSBozsnxl4SDYwDFQUsaj/CT8VlV2A5jDCqpf66&#10;a93JQ3nDLkYdMFiBzZcN0Qwj/kFA4R+ks5mjPD+ZzReuavX2zmp7R2zaEwn1kAJfK+qHTt7ycVhp&#10;2X4Gsj12XmGLCAq+C0ytHicnNjAr0DVlx8deDGhOEXsurhR1xh2qrjSv+89Eq6F+LVT+hRwvG8nv&#10;lXGQdZpCHm+srBpf43e4DnjDxXd09SoMADA9ZAB/i1wAwBVPZoDZ9GCSzR9jgOU0WwSJl6SAkWP+&#10;p4CXoQDbr/rQaN1Z3xXv65KC54HICtBZlstIC+PeFi/A3rOJYfUfpIVspIVr18z/kj28C/zF2mIF&#10;ZHvYcGQ41MGjL4TH3gZbr4fnM0Ps766FI+g8+1N4nAW2/b7zj+10eGO4lELofrTjHfCEdru7yT9B&#10;8bWbfPnP+Eb6YZOPNzye+K9o++Mt3ur7L3XDf7PW7z8F4DvJvx6Hbzr3IbY990+Fuy/Po28AAAD/&#10;/wMAUEsDBBQABgAIAAAAIQBHHeoO3AAAAAcBAAAPAAAAZHJzL2Rvd25yZXYueG1sTI/NbsIwEITv&#10;lfoO1iL1VhzSip8QB1VI9NQeIFy4GXtJIuJ1FBtI375LL+WymtWsZr7NV4NrxRX70HhSMBknIJCM&#10;tw1VCvbl5nUOIkRNVreeUMEPBlgVz0+5zqy/0Ravu1gJDqGQaQV1jF0mZTA1Oh3GvkNi7+R7pyOv&#10;fSVtr28c7lqZJslUOt0QN9S6w3WN5ry7OAXn7XfA9aas9saZZjp8faaH0in1Mho+liAiDvH/GO74&#10;jA4FMx39hWwQrQJ+JP7Nu5fMFimII6v3t8UcZJHLR/7iFwAA//8DAFBLAQItABQABgAIAAAAIQC2&#10;gziS/gAAAOEBAAATAAAAAAAAAAAAAAAAAAAAAABbQ29udGVudF9UeXBlc10ueG1sUEsBAi0AFAAG&#10;AAgAAAAhADj9If/WAAAAlAEAAAsAAAAAAAAAAAAAAAAALwEAAF9yZWxzLy5yZWxzUEsBAi0AFAAG&#10;AAgAAAAhAHtg37esAwAAwQ4AAA4AAAAAAAAAAAAAAAAALgIAAGRycy9lMm9Eb2MueG1sUEsBAi0A&#10;FAAGAAgAAAAhAEcd6g7cAAAABwEAAA8AAAAAAAAAAAAAAAAABgYAAGRycy9kb3ducmV2LnhtbFBL&#10;BQYAAAAABAAEAPMAAAAPBwAAAAA=&#10;">
                    <v:rect id="Rectangle 120" o:spid="_x0000_s1028" style="position:absolute;top:73152;width:68580;height:1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eUcYA&#10;AADcAAAADwAAAGRycy9kb3ducmV2LnhtbESPQWvCQBCF7wX/wzJCb3WjQiupq4gglCKFRj30NmTH&#10;bDQ7G7LbGPvrO4dCbzO8N+99s1wPvlE9dbEObGA6yUARl8HWXBk4HnZPC1AxIVtsApOBO0VYr0YP&#10;S8xtuPEn9UWqlIRwzNGAS6nNtY6lI49xElpi0c6h85hk7SptO7xJuG/0LMuetceapcFhS1tH5bX4&#10;9gbeLy/zwvWb/mf+QScXTvuv3TYa8zgeNq+gEg3p3/x3/WYFfyb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peUcYAAADcAAAADwAAAAAAAAAAAAAAAACYAgAAZHJz&#10;L2Rvd25yZXYueG1sUEsFBgAAAAAEAAQA9QAAAIsDAAAAAA==&#10;" fillcolor="#f0a22e [3204]" stroked="f" strokeweight="1pt"/>
                    <v:rect id="Rectangle 121" o:spid="_x0000_s1029" style="position:absolute;top:74390;width:68580;height:1832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w0sEA&#10;AADcAAAADwAAAGRycy9kb3ducmV2LnhtbERPS4vCMBC+L/gfwgheFk314Eo1igqKZVnweR+asS1t&#10;JqWJWv/9RhC8zcf3nNmiNZW4U+MKywqGgwgEcWp1wZmC82nTn4BwHlljZZkUPMnBYt75mmGs7YMP&#10;dD/6TIQQdjEqyL2vYyldmpNBN7A1ceCutjHoA2wyqRt8hHBTyVEUjaXBgkNDjjWtc0rL480o2P2u&#10;0uKnOvC+3JbbS5JMkr9vp1Sv2y6nIDy1/iN+u3c6zB8N4fVMu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yMNLBAAAA3AAAAA8AAAAAAAAAAAAAAAAAmAIAAGRycy9kb3du&#10;cmV2LnhtbFBLBQYAAAAABAAEAPUAAACGAwAAAAA=&#10;" fillcolor="#a5644e [3205]" stroked="f" strokeweight="1pt">
                      <v:textbox inset="36pt,14.4pt,36pt,36pt">
                        <w:txbxContent>
                          <w:p w14:paraId="0EC3E00C" w14:textId="77777777" w:rsidR="00586496" w:rsidRDefault="00586496" w:rsidP="00C71870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30" type="#_x0000_t202" style="position:absolute;width:68580;height:73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b5cIA&#10;AADcAAAADwAAAGRycy9kb3ducmV2LnhtbERPTWvCQBC9F/oflil4q5uGIiW6iohCoV40oh7H7JgN&#10;ZmdDdjVpf70rFLzN433OZNbbWtyo9ZVjBR/DBARx4XTFpYJdvnr/AuEDssbaMSn4JQ+z6evLBDPt&#10;Ot7QbRtKEUPYZ6jAhNBkUvrCkEU/dA1x5M6utRgibEupW+xiuK1lmiQjabHi2GCwoYWh4rK9WgWr&#10;Q3/i/O9nZ47L5Wd3PRW8z9dKDd76+RhEoD48xf/ubx3npyk8no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6hvlwgAAANwAAAAPAAAAAAAAAAAAAAAAAJgCAABkcnMvZG93&#10;bnJldi54bWxQSwUGAAAAAAQABAD1AAAAhwM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="B Titr"/>
                                <w:color w:val="595959" w:themeColor="text1" w:themeTint="A6"/>
                                <w:sz w:val="48"/>
                                <w:szCs w:val="48"/>
                              </w:rPr>
                              <w:alias w:val="Title"/>
                              <w:tag w:val=""/>
                              <w:id w:val="-14668042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AC382EC" w14:textId="77777777" w:rsidR="00586496" w:rsidRPr="00C71870" w:rsidRDefault="00586496" w:rsidP="00AC14B9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jc w:val="center"/>
                                  <w:rPr>
                                    <w:rFonts w:asciiTheme="majorHAnsi" w:eastAsiaTheme="majorEastAsia" w:hAnsiTheme="majorHAnsi" w:cs="B Titr"/>
                                    <w:color w:val="595959" w:themeColor="text1" w:themeTint="A6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="B Titr"/>
                                    <w:color w:val="595959" w:themeColor="text1" w:themeTint="A6"/>
                                    <w:sz w:val="48"/>
                                    <w:szCs w:val="48"/>
                                    <w:rtl/>
                                  </w:rPr>
                                  <w:t>گزارش فعالیت های معاونت فرهنگی و اجتماعی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cs="B Nazanin"/>
                                <w:caps/>
                                <w:color w:val="4E3B30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91966305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698274F1" w14:textId="7BABB05B" w:rsidR="00586496" w:rsidRDefault="00586496" w:rsidP="00AC14B9">
                                <w:pPr>
                                  <w:pStyle w:val="NoSpacing"/>
                                  <w:spacing w:before="240"/>
                                  <w:jc w:val="center"/>
                                  <w:rPr>
                                    <w:caps/>
                                    <w:color w:val="4E3B30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caps/>
                                    <w:color w:val="4E3B30" w:themeColor="text2"/>
                                    <w:sz w:val="36"/>
                                    <w:szCs w:val="36"/>
                                    <w:rtl/>
                                  </w:rPr>
                                  <w:t xml:space="preserve">سال </w:t>
                                </w:r>
                                <w:r w:rsidRPr="00D23024">
                                  <w:rPr>
                                    <w:rFonts w:cs="B Nazanin"/>
                                    <w:caps/>
                                    <w:color w:val="4E3B30" w:themeColor="text2"/>
                                    <w:sz w:val="36"/>
                                    <w:szCs w:val="3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B Nazanin" w:hint="cs"/>
                                    <w:caps/>
                                    <w:color w:val="4E3B30" w:themeColor="text2"/>
                                    <w:sz w:val="36"/>
                                    <w:szCs w:val="36"/>
                                    <w:rtl/>
                                  </w:rPr>
                                  <w:t>۱۳۹۹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538EAC5" w14:textId="77777777" w:rsidR="008D3C9E" w:rsidRPr="00A71DB4" w:rsidRDefault="008D3C9E">
          <w:pPr>
            <w:rPr>
              <w:rFonts w:cs="B Nazanin"/>
              <w:sz w:val="24"/>
              <w:szCs w:val="24"/>
              <w:rtl/>
            </w:rPr>
          </w:pPr>
          <w:r w:rsidRPr="00A71DB4">
            <w:rPr>
              <w:rFonts w:cs="B Nazanin"/>
              <w:sz w:val="24"/>
              <w:szCs w:val="24"/>
              <w:rtl/>
            </w:rPr>
            <w:br w:type="page"/>
          </w:r>
        </w:p>
      </w:sdtContent>
    </w:sdt>
    <w:p w14:paraId="53936C92" w14:textId="77777777" w:rsidR="00C71870" w:rsidRPr="00A71DB4" w:rsidRDefault="00C71870" w:rsidP="00C71870">
      <w:pPr>
        <w:shd w:val="clear" w:color="auto" w:fill="FFFFFF"/>
        <w:bidi/>
        <w:spacing w:after="0" w:line="264" w:lineRule="atLeast"/>
        <w:textAlignment w:val="baseline"/>
        <w:outlineLvl w:val="2"/>
        <w:rPr>
          <w:rFonts w:cs="B Nazanin"/>
          <w:sz w:val="36"/>
          <w:szCs w:val="36"/>
          <w:rtl/>
        </w:rPr>
      </w:pPr>
    </w:p>
    <w:p w14:paraId="59B9082F" w14:textId="77777777" w:rsidR="001039EC" w:rsidRPr="00A71DB4" w:rsidRDefault="001039EC" w:rsidP="001039EC">
      <w:pPr>
        <w:shd w:val="clear" w:color="auto" w:fill="FFFFFF"/>
        <w:bidi/>
        <w:spacing w:after="0" w:line="264" w:lineRule="atLeast"/>
        <w:textAlignment w:val="baseline"/>
        <w:outlineLvl w:val="2"/>
        <w:rPr>
          <w:rFonts w:cs="B Nazanin"/>
          <w:sz w:val="24"/>
          <w:szCs w:val="24"/>
          <w:rtl/>
        </w:rPr>
      </w:pPr>
    </w:p>
    <w:p w14:paraId="2A7BE98A" w14:textId="77777777" w:rsidR="00F05C1D" w:rsidRPr="00A71DB4" w:rsidRDefault="004251EF" w:rsidP="00C71870">
      <w:pPr>
        <w:shd w:val="clear" w:color="auto" w:fill="FFFFFF"/>
        <w:bidi/>
        <w:spacing w:after="0" w:line="264" w:lineRule="atLeast"/>
        <w:textAlignment w:val="baseline"/>
        <w:outlineLvl w:val="2"/>
        <w:rPr>
          <w:rFonts w:ascii="Helvetica" w:eastAsia="Times New Roman" w:hAnsi="Helvetica" w:cs="B Nazanin"/>
          <w:b/>
          <w:bCs/>
          <w:sz w:val="24"/>
          <w:szCs w:val="24"/>
          <w:lang w:bidi="fa-IR"/>
        </w:rPr>
      </w:pPr>
      <w:r w:rsidRPr="00A71DB4">
        <w:rPr>
          <w:rFonts w:cs="B Nazanin" w:hint="cs"/>
          <w:b/>
          <w:bCs/>
          <w:sz w:val="24"/>
          <w:szCs w:val="24"/>
          <w:rtl/>
        </w:rPr>
        <w:t>مقدمه</w:t>
      </w:r>
    </w:p>
    <w:p w14:paraId="6EBB0D46" w14:textId="77777777" w:rsidR="00D23024" w:rsidRPr="00A71DB4" w:rsidRDefault="00D23024" w:rsidP="0046430F">
      <w:pPr>
        <w:shd w:val="clear" w:color="auto" w:fill="FFFFFF"/>
        <w:bidi/>
        <w:spacing w:before="204" w:after="204" w:line="240" w:lineRule="auto"/>
        <w:jc w:val="both"/>
        <w:textAlignment w:val="baseline"/>
        <w:rPr>
          <w:rFonts w:ascii="Helvetica" w:eastAsia="Times New Roman" w:hAnsi="Helvetica" w:cs="B Nazanin"/>
          <w:i/>
          <w:iCs/>
          <w:sz w:val="24"/>
          <w:szCs w:val="24"/>
          <w:rtl/>
        </w:rPr>
      </w:pP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 xml:space="preserve">مأموریت </w:t>
      </w:r>
      <w:r w:rsidRPr="00A71DB4">
        <w:rPr>
          <w:rFonts w:ascii="Helvetica" w:eastAsia="Times New Roman" w:hAnsi="Helvetica" w:cs="B Nazanin"/>
          <w:sz w:val="24"/>
          <w:szCs w:val="24"/>
          <w:rtl/>
        </w:rPr>
        <w:t xml:space="preserve">تربیت </w:t>
      </w: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 xml:space="preserve">دبیر فنی رسالت اصلی </w:t>
      </w:r>
      <w:r w:rsidR="00F05C1D" w:rsidRPr="00A71DB4">
        <w:rPr>
          <w:rFonts w:ascii="Helvetica" w:eastAsia="Times New Roman" w:hAnsi="Helvetica" w:cs="B Nazanin"/>
          <w:sz w:val="24"/>
          <w:szCs w:val="24"/>
          <w:rtl/>
        </w:rPr>
        <w:t>دانشگاه تربیت دبیر شهید رجایی</w:t>
      </w:r>
      <w:r w:rsidR="00F05C1D" w:rsidRPr="00A71DB4">
        <w:rPr>
          <w:rFonts w:ascii="Helvetica" w:eastAsia="Times New Roman" w:hAnsi="Helvetica" w:cs="B Nazanin" w:hint="cs"/>
          <w:sz w:val="24"/>
          <w:szCs w:val="24"/>
          <w:rtl/>
        </w:rPr>
        <w:t xml:space="preserve"> </w:t>
      </w: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>است</w:t>
      </w:r>
      <w:r w:rsidR="004251EF" w:rsidRPr="00A71DB4">
        <w:rPr>
          <w:rFonts w:ascii="Helvetica" w:eastAsia="Times New Roman" w:hAnsi="Helvetica" w:cs="B Nazanin" w:hint="cs"/>
          <w:sz w:val="24"/>
          <w:szCs w:val="24"/>
          <w:rtl/>
        </w:rPr>
        <w:t xml:space="preserve">. </w:t>
      </w: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>با توجه به این مأموریت، فعالیت فرهنگی، برنامه</w:t>
      </w:r>
      <w:r w:rsidRPr="00A71DB4">
        <w:rPr>
          <w:rFonts w:ascii="Helvetica" w:eastAsia="Times New Roman" w:hAnsi="Helvetica" w:cs="B Nazanin"/>
          <w:sz w:val="24"/>
          <w:szCs w:val="24"/>
          <w:rtl/>
        </w:rPr>
        <w:softHyphen/>
      </w: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>ریزی فرهنگی، و سیاست</w:t>
      </w:r>
      <w:r w:rsidRPr="00A71DB4">
        <w:rPr>
          <w:rFonts w:ascii="Helvetica" w:eastAsia="Times New Roman" w:hAnsi="Helvetica" w:cs="B Nazanin"/>
          <w:sz w:val="24"/>
          <w:szCs w:val="24"/>
          <w:rtl/>
        </w:rPr>
        <w:softHyphen/>
      </w: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>گذاری فرهنگی در این دانشگاه از اهمیت بالایی برخوردار است. بر این مبنا، معاونت فرهنگی و اجتماعی دانشگاه تمام توش و توان خویش را برای اثربخشی برنامه های فرهنگی در سه حوزه استادان، کارکنان، و دانشجو معلمان به کار گرفته است. گزارش عملکرد حاضر تماماً متعلق به دوران کرونایی است؛ دورانی که همه برنامه</w:t>
      </w:r>
      <w:r w:rsidRPr="00A71DB4">
        <w:rPr>
          <w:rFonts w:ascii="Helvetica" w:eastAsia="Times New Roman" w:hAnsi="Helvetica" w:cs="B Nazanin"/>
          <w:sz w:val="24"/>
          <w:szCs w:val="24"/>
          <w:rtl/>
        </w:rPr>
        <w:softHyphen/>
      </w: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 xml:space="preserve">های عادی فرهنگی و اجتماعی را </w:t>
      </w:r>
      <w:r w:rsidR="0046430F" w:rsidRPr="00A71DB4">
        <w:rPr>
          <w:rFonts w:ascii="Helvetica" w:eastAsia="Times New Roman" w:hAnsi="Helvetica" w:cs="B Nazanin" w:hint="cs"/>
          <w:sz w:val="24"/>
          <w:szCs w:val="24"/>
          <w:rtl/>
        </w:rPr>
        <w:t>متأ</w:t>
      </w: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>ثر از خود ساخته است. با وجود این، معاونت فرهنگی و اجتماعی دانشگاه، برغم همه مشکلات و محدودیت</w:t>
      </w:r>
      <w:r w:rsidRPr="00A71DB4">
        <w:rPr>
          <w:rFonts w:ascii="Helvetica" w:eastAsia="Times New Roman" w:hAnsi="Helvetica" w:cs="B Nazanin"/>
          <w:sz w:val="24"/>
          <w:szCs w:val="24"/>
          <w:rtl/>
        </w:rPr>
        <w:softHyphen/>
      </w: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>ها، طیف گسترده و متنوعی از برنامه ها و فعالیت</w:t>
      </w:r>
      <w:r w:rsidRPr="00A71DB4">
        <w:rPr>
          <w:rFonts w:ascii="Helvetica" w:eastAsia="Times New Roman" w:hAnsi="Helvetica" w:cs="B Nazanin"/>
          <w:sz w:val="24"/>
          <w:szCs w:val="24"/>
          <w:rtl/>
        </w:rPr>
        <w:softHyphen/>
      </w: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>های اجتماعی را طراحی و اجرا کرده است. در این گزارش، فهرستی از برنامه</w:t>
      </w:r>
      <w:r w:rsidR="0046430F" w:rsidRPr="00A71DB4">
        <w:rPr>
          <w:rFonts w:ascii="Helvetica" w:eastAsia="Times New Roman" w:hAnsi="Helvetica" w:cs="B Nazanin"/>
          <w:sz w:val="24"/>
          <w:szCs w:val="24"/>
          <w:rtl/>
        </w:rPr>
        <w:softHyphen/>
      </w:r>
      <w:r w:rsidR="0046430F" w:rsidRPr="00A71DB4">
        <w:rPr>
          <w:rFonts w:ascii="Helvetica" w:eastAsia="Times New Roman" w:hAnsi="Helvetica" w:cs="B Nazanin" w:hint="cs"/>
          <w:sz w:val="24"/>
          <w:szCs w:val="24"/>
          <w:rtl/>
        </w:rPr>
        <w:t>های</w:t>
      </w:r>
      <w:r w:rsidRPr="00A71DB4">
        <w:rPr>
          <w:rFonts w:ascii="Helvetica" w:eastAsia="Times New Roman" w:hAnsi="Helvetica" w:cs="B Nazanin" w:hint="cs"/>
          <w:i/>
          <w:iCs/>
          <w:sz w:val="24"/>
          <w:szCs w:val="24"/>
          <w:rtl/>
        </w:rPr>
        <w:t xml:space="preserve"> </w:t>
      </w: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>معاونت ارائه می</w:t>
      </w:r>
      <w:r w:rsidRPr="00A71DB4">
        <w:rPr>
          <w:rFonts w:ascii="Helvetica" w:eastAsia="Times New Roman" w:hAnsi="Helvetica" w:cs="B Nazanin"/>
          <w:sz w:val="24"/>
          <w:szCs w:val="24"/>
          <w:rtl/>
        </w:rPr>
        <w:softHyphen/>
      </w: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>شود.</w:t>
      </w:r>
    </w:p>
    <w:p w14:paraId="18F934D6" w14:textId="168660DD" w:rsidR="00D23024" w:rsidRPr="00A71DB4" w:rsidRDefault="001039EC" w:rsidP="00723252">
      <w:pPr>
        <w:shd w:val="clear" w:color="auto" w:fill="FFFFFF"/>
        <w:bidi/>
        <w:spacing w:before="204" w:after="204" w:line="240" w:lineRule="auto"/>
        <w:textAlignment w:val="baseline"/>
        <w:rPr>
          <w:rFonts w:ascii="Helvetica" w:eastAsia="Times New Roman" w:hAnsi="Helvetica" w:cs="B Nazanin"/>
          <w:sz w:val="24"/>
          <w:szCs w:val="24"/>
          <w:rtl/>
        </w:rPr>
      </w:pPr>
      <w:r w:rsidRPr="00A71DB4">
        <w:rPr>
          <w:rFonts w:ascii="Helvetica" w:eastAsia="Times New Roman" w:hAnsi="Helvetica" w:cs="B Nazanin" w:hint="cs"/>
          <w:sz w:val="24"/>
          <w:szCs w:val="24"/>
          <w:rtl/>
        </w:rPr>
        <w:t>همکاران معاون فرهنگی و اجتماعی در سال 1399:</w:t>
      </w:r>
    </w:p>
    <w:p w14:paraId="2B6CB9B4" w14:textId="77777777" w:rsidR="00F05C1D" w:rsidRPr="00A71DB4" w:rsidRDefault="004251EF" w:rsidP="00131E0C">
      <w:pPr>
        <w:numPr>
          <w:ilvl w:val="0"/>
          <w:numId w:val="5"/>
        </w:numPr>
        <w:bidi/>
        <w:contextualSpacing/>
        <w:rPr>
          <w:rFonts w:cs="B Nazanin"/>
          <w:sz w:val="24"/>
          <w:szCs w:val="24"/>
        </w:rPr>
      </w:pPr>
      <w:r w:rsidRPr="00A71DB4">
        <w:rPr>
          <w:rFonts w:cs="B Nazanin" w:hint="cs"/>
          <w:sz w:val="24"/>
          <w:szCs w:val="24"/>
          <w:rtl/>
        </w:rPr>
        <w:t xml:space="preserve">آقای </w:t>
      </w:r>
      <w:r w:rsidR="00F05C1D" w:rsidRPr="00A71DB4">
        <w:rPr>
          <w:rFonts w:cs="B Nazanin" w:hint="cs"/>
          <w:sz w:val="24"/>
          <w:szCs w:val="24"/>
          <w:rtl/>
        </w:rPr>
        <w:t>دکتر عبدالله صلواتی</w:t>
      </w:r>
      <w:r w:rsidR="001039EC" w:rsidRPr="00A71DB4">
        <w:rPr>
          <w:rFonts w:cs="B Nazanin" w:hint="cs"/>
          <w:sz w:val="24"/>
          <w:szCs w:val="24"/>
          <w:rtl/>
        </w:rPr>
        <w:t>؛</w:t>
      </w:r>
      <w:r w:rsidR="00F05C1D" w:rsidRPr="00A71DB4">
        <w:rPr>
          <w:rFonts w:cs="B Nazanin" w:hint="cs"/>
          <w:sz w:val="24"/>
          <w:szCs w:val="24"/>
          <w:rtl/>
        </w:rPr>
        <w:t xml:space="preserve"> معاون فرهنگی و اجتماعی دانشگاه</w:t>
      </w:r>
    </w:p>
    <w:p w14:paraId="051CFE91" w14:textId="77777777" w:rsidR="00F05C1D" w:rsidRPr="00A71DB4" w:rsidRDefault="004251EF" w:rsidP="00131E0C">
      <w:pPr>
        <w:numPr>
          <w:ilvl w:val="0"/>
          <w:numId w:val="5"/>
        </w:numPr>
        <w:bidi/>
        <w:contextualSpacing/>
        <w:rPr>
          <w:rFonts w:cs="B Nazanin"/>
          <w:sz w:val="24"/>
          <w:szCs w:val="24"/>
        </w:rPr>
      </w:pPr>
      <w:r w:rsidRPr="00A71DB4">
        <w:rPr>
          <w:rFonts w:cs="B Nazanin" w:hint="cs"/>
          <w:sz w:val="24"/>
          <w:szCs w:val="24"/>
          <w:rtl/>
        </w:rPr>
        <w:t xml:space="preserve">آقای </w:t>
      </w:r>
      <w:r w:rsidR="00F05C1D" w:rsidRPr="00A71DB4">
        <w:rPr>
          <w:rFonts w:cs="B Nazanin" w:hint="cs"/>
          <w:sz w:val="24"/>
          <w:szCs w:val="24"/>
          <w:rtl/>
        </w:rPr>
        <w:t>دکتر عباس مالی</w:t>
      </w:r>
      <w:r w:rsidR="00910671" w:rsidRPr="00A71DB4">
        <w:rPr>
          <w:rFonts w:cs="B Nazanin" w:hint="cs"/>
          <w:sz w:val="24"/>
          <w:szCs w:val="24"/>
          <w:rtl/>
        </w:rPr>
        <w:t>ان</w:t>
      </w:r>
      <w:r w:rsidR="001039EC" w:rsidRPr="00A71DB4">
        <w:rPr>
          <w:rFonts w:cs="B Nazanin" w:hint="cs"/>
          <w:sz w:val="24"/>
          <w:szCs w:val="24"/>
          <w:rtl/>
        </w:rPr>
        <w:t>؛</w:t>
      </w:r>
      <w:r w:rsidR="00910671" w:rsidRPr="00A71DB4">
        <w:rPr>
          <w:rFonts w:cs="B Nazanin" w:hint="cs"/>
          <w:sz w:val="24"/>
          <w:szCs w:val="24"/>
          <w:rtl/>
        </w:rPr>
        <w:t xml:space="preserve"> مدیر امور فرهنگی دانشگاه</w:t>
      </w:r>
    </w:p>
    <w:p w14:paraId="445EC1CA" w14:textId="6AC55553" w:rsidR="00F05C1D" w:rsidRPr="00A71DB4" w:rsidRDefault="00F05C1D" w:rsidP="004251EF">
      <w:pPr>
        <w:numPr>
          <w:ilvl w:val="0"/>
          <w:numId w:val="5"/>
        </w:numPr>
        <w:bidi/>
        <w:contextualSpacing/>
        <w:rPr>
          <w:rFonts w:cs="B Nazanin"/>
          <w:sz w:val="24"/>
          <w:szCs w:val="24"/>
        </w:rPr>
      </w:pPr>
      <w:r w:rsidRPr="00A71DB4">
        <w:rPr>
          <w:rFonts w:cs="B Nazanin" w:hint="cs"/>
          <w:sz w:val="24"/>
          <w:szCs w:val="24"/>
          <w:rtl/>
        </w:rPr>
        <w:t>خانم صدیقه اکبریان</w:t>
      </w:r>
      <w:r w:rsidR="001039EC" w:rsidRPr="00A71DB4">
        <w:rPr>
          <w:rFonts w:cs="B Nazanin" w:hint="cs"/>
          <w:sz w:val="24"/>
          <w:szCs w:val="24"/>
          <w:rtl/>
        </w:rPr>
        <w:t>؛</w:t>
      </w:r>
      <w:r w:rsidRPr="00A71DB4">
        <w:rPr>
          <w:rFonts w:cs="B Nazanin" w:hint="cs"/>
          <w:sz w:val="24"/>
          <w:szCs w:val="24"/>
          <w:rtl/>
        </w:rPr>
        <w:t xml:space="preserve"> رئیس اداره مطالعات</w:t>
      </w:r>
      <w:r w:rsidR="004251EF" w:rsidRPr="00A71DB4">
        <w:rPr>
          <w:rFonts w:cs="B Nazanin" w:hint="cs"/>
          <w:sz w:val="24"/>
          <w:szCs w:val="24"/>
          <w:rtl/>
        </w:rPr>
        <w:t xml:space="preserve">، </w:t>
      </w:r>
      <w:r w:rsidRPr="00A71DB4">
        <w:rPr>
          <w:rFonts w:cs="B Nazanin" w:hint="cs"/>
          <w:sz w:val="24"/>
          <w:szCs w:val="24"/>
          <w:rtl/>
        </w:rPr>
        <w:t>برنامه ریزی</w:t>
      </w:r>
      <w:r w:rsidR="004251EF" w:rsidRPr="00A71DB4">
        <w:rPr>
          <w:rFonts w:cs="B Nazanin" w:hint="cs"/>
          <w:sz w:val="24"/>
          <w:szCs w:val="24"/>
          <w:rtl/>
        </w:rPr>
        <w:t xml:space="preserve"> و امور اجتماعی</w:t>
      </w:r>
      <w:r w:rsidR="0000507A" w:rsidRPr="00A71DB4">
        <w:rPr>
          <w:rFonts w:cs="B Nazanin"/>
          <w:sz w:val="24"/>
          <w:szCs w:val="24"/>
        </w:rPr>
        <w:t xml:space="preserve"> </w:t>
      </w:r>
      <w:r w:rsidR="0000507A" w:rsidRPr="00A71DB4">
        <w:rPr>
          <w:rFonts w:cs="B Nazanin" w:hint="cs"/>
          <w:sz w:val="24"/>
          <w:szCs w:val="24"/>
          <w:rtl/>
          <w:lang w:bidi="fa-IR"/>
        </w:rPr>
        <w:t>(تا</w:t>
      </w:r>
      <w:r w:rsidR="00AD0939" w:rsidRPr="00A71DB4">
        <w:rPr>
          <w:rFonts w:cs="B Nazanin"/>
          <w:sz w:val="24"/>
          <w:szCs w:val="24"/>
          <w:lang w:bidi="fa-IR"/>
        </w:rPr>
        <w:t xml:space="preserve"> </w:t>
      </w:r>
      <w:r w:rsidR="0000507A" w:rsidRPr="00A71DB4">
        <w:rPr>
          <w:rFonts w:cs="B Nazanin" w:hint="cs"/>
          <w:sz w:val="24"/>
          <w:szCs w:val="24"/>
          <w:rtl/>
          <w:lang w:bidi="fa-IR"/>
        </w:rPr>
        <w:t>تاریخ 1/10/1399 )</w:t>
      </w:r>
    </w:p>
    <w:p w14:paraId="023D364E" w14:textId="77777777" w:rsidR="00F05C1D" w:rsidRPr="00A71DB4" w:rsidRDefault="004251EF" w:rsidP="00131E0C">
      <w:pPr>
        <w:numPr>
          <w:ilvl w:val="0"/>
          <w:numId w:val="5"/>
        </w:numPr>
        <w:bidi/>
        <w:contextualSpacing/>
        <w:rPr>
          <w:rFonts w:cs="B Nazanin"/>
          <w:sz w:val="24"/>
          <w:szCs w:val="24"/>
        </w:rPr>
      </w:pPr>
      <w:r w:rsidRPr="00A71DB4">
        <w:rPr>
          <w:rFonts w:cs="B Nazanin" w:hint="cs"/>
          <w:sz w:val="24"/>
          <w:szCs w:val="24"/>
          <w:rtl/>
        </w:rPr>
        <w:t xml:space="preserve">آقای </w:t>
      </w:r>
      <w:r w:rsidR="000D7EB2" w:rsidRPr="00A71DB4">
        <w:rPr>
          <w:rFonts w:cs="B Nazanin" w:hint="cs"/>
          <w:sz w:val="24"/>
          <w:szCs w:val="24"/>
          <w:rtl/>
        </w:rPr>
        <w:t>دکتر علی یوسفی</w:t>
      </w:r>
      <w:r w:rsidR="001039EC" w:rsidRPr="00A71DB4">
        <w:rPr>
          <w:rFonts w:cs="B Nazanin" w:hint="cs"/>
          <w:sz w:val="24"/>
          <w:szCs w:val="24"/>
          <w:rtl/>
        </w:rPr>
        <w:t>؛</w:t>
      </w:r>
      <w:r w:rsidR="000D7EB2" w:rsidRPr="00A71DB4">
        <w:rPr>
          <w:rFonts w:cs="B Nazanin" w:hint="cs"/>
          <w:sz w:val="24"/>
          <w:szCs w:val="24"/>
          <w:rtl/>
        </w:rPr>
        <w:t xml:space="preserve"> </w:t>
      </w:r>
      <w:r w:rsidR="00F05C1D" w:rsidRPr="00A71DB4">
        <w:rPr>
          <w:rFonts w:cs="B Nazanin" w:hint="cs"/>
          <w:sz w:val="24"/>
          <w:szCs w:val="24"/>
          <w:rtl/>
        </w:rPr>
        <w:t xml:space="preserve">رئیس اداره </w:t>
      </w:r>
      <w:r w:rsidRPr="00A71DB4">
        <w:rPr>
          <w:rFonts w:cs="B Nazanin" w:hint="cs"/>
          <w:sz w:val="24"/>
          <w:szCs w:val="24"/>
          <w:rtl/>
        </w:rPr>
        <w:t xml:space="preserve">فرهنگی و </w:t>
      </w:r>
      <w:r w:rsidR="00F05C1D" w:rsidRPr="00A71DB4">
        <w:rPr>
          <w:rFonts w:cs="B Nazanin" w:hint="cs"/>
          <w:sz w:val="24"/>
          <w:szCs w:val="24"/>
          <w:rtl/>
        </w:rPr>
        <w:t>فوق برنامه</w:t>
      </w:r>
    </w:p>
    <w:p w14:paraId="0159129A" w14:textId="3BB2D91C" w:rsidR="00F05C1D" w:rsidRPr="00A71DB4" w:rsidRDefault="000D7EB2" w:rsidP="0000507A">
      <w:pPr>
        <w:numPr>
          <w:ilvl w:val="0"/>
          <w:numId w:val="5"/>
        </w:numPr>
        <w:bidi/>
        <w:contextualSpacing/>
        <w:rPr>
          <w:rFonts w:cs="B Nazanin"/>
          <w:sz w:val="24"/>
          <w:szCs w:val="24"/>
        </w:rPr>
      </w:pPr>
      <w:r w:rsidRPr="00A71DB4">
        <w:rPr>
          <w:rFonts w:cs="B Nazanin" w:hint="cs"/>
          <w:sz w:val="24"/>
          <w:szCs w:val="24"/>
          <w:rtl/>
        </w:rPr>
        <w:t>آقای غلامرضا فعله گری</w:t>
      </w:r>
      <w:r w:rsidR="001039EC" w:rsidRPr="00A71DB4">
        <w:rPr>
          <w:rFonts w:cs="B Nazanin" w:hint="cs"/>
          <w:sz w:val="24"/>
          <w:szCs w:val="24"/>
          <w:rtl/>
        </w:rPr>
        <w:t>؛</w:t>
      </w:r>
      <w:r w:rsidRPr="00A71DB4">
        <w:rPr>
          <w:rFonts w:cs="B Nazanin" w:hint="cs"/>
          <w:sz w:val="24"/>
          <w:szCs w:val="24"/>
          <w:rtl/>
        </w:rPr>
        <w:t xml:space="preserve"> </w:t>
      </w:r>
      <w:r w:rsidR="0000507A" w:rsidRPr="00A71DB4">
        <w:rPr>
          <w:rFonts w:cs="B Nazanin"/>
          <w:sz w:val="24"/>
          <w:szCs w:val="24"/>
          <w:rtl/>
        </w:rPr>
        <w:t>رئ</w:t>
      </w:r>
      <w:r w:rsidR="0000507A" w:rsidRPr="00A71DB4">
        <w:rPr>
          <w:rFonts w:cs="B Nazanin" w:hint="cs"/>
          <w:sz w:val="24"/>
          <w:szCs w:val="24"/>
          <w:rtl/>
        </w:rPr>
        <w:t>ی</w:t>
      </w:r>
      <w:r w:rsidR="0000507A" w:rsidRPr="00A71DB4">
        <w:rPr>
          <w:rFonts w:cs="B Nazanin" w:hint="eastAsia"/>
          <w:sz w:val="24"/>
          <w:szCs w:val="24"/>
          <w:rtl/>
        </w:rPr>
        <w:t>س</w:t>
      </w:r>
      <w:r w:rsidR="0000507A" w:rsidRPr="00A71DB4">
        <w:rPr>
          <w:rFonts w:cs="B Nazanin"/>
          <w:sz w:val="24"/>
          <w:szCs w:val="24"/>
          <w:rtl/>
        </w:rPr>
        <w:t xml:space="preserve"> اداره مطالعات، برنامه ر</w:t>
      </w:r>
      <w:r w:rsidR="0000507A" w:rsidRPr="00A71DB4">
        <w:rPr>
          <w:rFonts w:cs="B Nazanin" w:hint="cs"/>
          <w:sz w:val="24"/>
          <w:szCs w:val="24"/>
          <w:rtl/>
        </w:rPr>
        <w:t>ی</w:t>
      </w:r>
      <w:r w:rsidR="0000507A" w:rsidRPr="00A71DB4">
        <w:rPr>
          <w:rFonts w:cs="B Nazanin" w:hint="eastAsia"/>
          <w:sz w:val="24"/>
          <w:szCs w:val="24"/>
          <w:rtl/>
        </w:rPr>
        <w:t>ز</w:t>
      </w:r>
      <w:r w:rsidR="0000507A" w:rsidRPr="00A71DB4">
        <w:rPr>
          <w:rFonts w:cs="B Nazanin" w:hint="cs"/>
          <w:sz w:val="24"/>
          <w:szCs w:val="24"/>
          <w:rtl/>
        </w:rPr>
        <w:t>ی</w:t>
      </w:r>
      <w:r w:rsidR="0000507A" w:rsidRPr="00A71DB4">
        <w:rPr>
          <w:rFonts w:cs="B Nazanin"/>
          <w:sz w:val="24"/>
          <w:szCs w:val="24"/>
          <w:rtl/>
        </w:rPr>
        <w:t xml:space="preserve"> و امور اجتماع</w:t>
      </w:r>
      <w:r w:rsidR="0000507A" w:rsidRPr="00A71DB4">
        <w:rPr>
          <w:rFonts w:cs="B Nazanin" w:hint="cs"/>
          <w:sz w:val="24"/>
          <w:szCs w:val="24"/>
          <w:rtl/>
        </w:rPr>
        <w:t>ی (از تاریخ 1/10/1399 )</w:t>
      </w:r>
    </w:p>
    <w:p w14:paraId="512B3D44" w14:textId="77777777" w:rsidR="00F05C1D" w:rsidRPr="00A71DB4" w:rsidRDefault="000D7EB2" w:rsidP="00131E0C">
      <w:pPr>
        <w:numPr>
          <w:ilvl w:val="0"/>
          <w:numId w:val="5"/>
        </w:numPr>
        <w:bidi/>
        <w:contextualSpacing/>
        <w:rPr>
          <w:rFonts w:cs="B Nazanin"/>
          <w:sz w:val="24"/>
          <w:szCs w:val="24"/>
        </w:rPr>
      </w:pPr>
      <w:r w:rsidRPr="00A71DB4">
        <w:rPr>
          <w:rFonts w:cs="B Nazanin" w:hint="cs"/>
          <w:sz w:val="24"/>
          <w:szCs w:val="24"/>
          <w:rtl/>
        </w:rPr>
        <w:t>خانم معصومه محمدی</w:t>
      </w:r>
      <w:r w:rsidR="001039EC" w:rsidRPr="00A71DB4">
        <w:rPr>
          <w:rFonts w:cs="B Nazanin" w:hint="cs"/>
          <w:sz w:val="24"/>
          <w:szCs w:val="24"/>
          <w:rtl/>
        </w:rPr>
        <w:t>؛</w:t>
      </w:r>
      <w:r w:rsidRPr="00A71DB4">
        <w:rPr>
          <w:rFonts w:cs="B Nazanin" w:hint="cs"/>
          <w:sz w:val="24"/>
          <w:szCs w:val="24"/>
          <w:rtl/>
        </w:rPr>
        <w:t xml:space="preserve"> </w:t>
      </w:r>
      <w:r w:rsidR="00F05C1D" w:rsidRPr="00A71DB4">
        <w:rPr>
          <w:rFonts w:cs="B Nazanin" w:hint="cs"/>
          <w:sz w:val="24"/>
          <w:szCs w:val="24"/>
          <w:rtl/>
        </w:rPr>
        <w:t>کارشناس</w:t>
      </w:r>
      <w:r w:rsidR="00910671" w:rsidRPr="00A71DB4">
        <w:rPr>
          <w:rFonts w:cs="B Nazanin" w:hint="cs"/>
          <w:sz w:val="24"/>
          <w:szCs w:val="24"/>
          <w:rtl/>
        </w:rPr>
        <w:t xml:space="preserve"> امور</w:t>
      </w:r>
      <w:r w:rsidR="00F05C1D" w:rsidRPr="00A71DB4">
        <w:rPr>
          <w:rFonts w:cs="B Nazanin" w:hint="cs"/>
          <w:sz w:val="24"/>
          <w:szCs w:val="24"/>
          <w:rtl/>
        </w:rPr>
        <w:t xml:space="preserve"> </w:t>
      </w:r>
      <w:r w:rsidRPr="00A71DB4">
        <w:rPr>
          <w:rFonts w:cs="B Nazanin" w:hint="cs"/>
          <w:sz w:val="24"/>
          <w:szCs w:val="24"/>
          <w:rtl/>
        </w:rPr>
        <w:t>فرهنگی</w:t>
      </w:r>
    </w:p>
    <w:p w14:paraId="02DA47B2" w14:textId="41B53037" w:rsidR="00F05C1D" w:rsidRPr="00A71DB4" w:rsidRDefault="004251EF" w:rsidP="005906C4">
      <w:pPr>
        <w:numPr>
          <w:ilvl w:val="0"/>
          <w:numId w:val="5"/>
        </w:numPr>
        <w:bidi/>
        <w:contextualSpacing/>
        <w:rPr>
          <w:rFonts w:cs="B Nazanin"/>
          <w:sz w:val="24"/>
          <w:szCs w:val="24"/>
        </w:rPr>
      </w:pPr>
      <w:r w:rsidRPr="00A71DB4">
        <w:rPr>
          <w:rFonts w:cs="B Nazanin" w:hint="cs"/>
          <w:sz w:val="24"/>
          <w:szCs w:val="24"/>
          <w:rtl/>
        </w:rPr>
        <w:t>آقای مج</w:t>
      </w:r>
      <w:r w:rsidR="00910671" w:rsidRPr="00A71DB4">
        <w:rPr>
          <w:rFonts w:cs="B Nazanin" w:hint="cs"/>
          <w:sz w:val="24"/>
          <w:szCs w:val="24"/>
          <w:rtl/>
        </w:rPr>
        <w:t>ی</w:t>
      </w:r>
      <w:r w:rsidR="000D7EB2" w:rsidRPr="00A71DB4">
        <w:rPr>
          <w:rFonts w:cs="B Nazanin" w:hint="cs"/>
          <w:sz w:val="24"/>
          <w:szCs w:val="24"/>
          <w:rtl/>
        </w:rPr>
        <w:t xml:space="preserve">د </w:t>
      </w:r>
      <w:r w:rsidR="0000507A" w:rsidRPr="00A71DB4">
        <w:rPr>
          <w:rFonts w:cs="B Nazanin" w:hint="cs"/>
          <w:sz w:val="24"/>
          <w:szCs w:val="24"/>
          <w:rtl/>
        </w:rPr>
        <w:t xml:space="preserve">شاطری </w:t>
      </w:r>
      <w:r w:rsidR="001039EC" w:rsidRPr="00A71DB4">
        <w:rPr>
          <w:rFonts w:cs="B Nazanin" w:hint="cs"/>
          <w:sz w:val="24"/>
          <w:szCs w:val="24"/>
          <w:rtl/>
        </w:rPr>
        <w:t>؛</w:t>
      </w:r>
      <w:r w:rsidR="000D7EB2" w:rsidRPr="00A71DB4">
        <w:rPr>
          <w:rFonts w:cs="B Nazanin" w:hint="cs"/>
          <w:sz w:val="24"/>
          <w:szCs w:val="24"/>
          <w:rtl/>
        </w:rPr>
        <w:t xml:space="preserve"> </w:t>
      </w:r>
      <w:r w:rsidR="00F05C1D" w:rsidRPr="00A71DB4">
        <w:rPr>
          <w:rFonts w:cs="B Nazanin" w:hint="cs"/>
          <w:sz w:val="24"/>
          <w:szCs w:val="24"/>
          <w:rtl/>
        </w:rPr>
        <w:t>کارشناس</w:t>
      </w:r>
      <w:r w:rsidR="00EF2746">
        <w:rPr>
          <w:rFonts w:cs="B Nazanin" w:hint="cs"/>
          <w:sz w:val="24"/>
          <w:szCs w:val="24"/>
          <w:rtl/>
        </w:rPr>
        <w:t xml:space="preserve"> امور</w:t>
      </w:r>
      <w:r w:rsidR="00F05C1D" w:rsidRPr="00A71DB4">
        <w:rPr>
          <w:rFonts w:cs="B Nazanin" w:hint="cs"/>
          <w:sz w:val="24"/>
          <w:szCs w:val="24"/>
          <w:rtl/>
        </w:rPr>
        <w:t xml:space="preserve"> </w:t>
      </w:r>
      <w:r w:rsidR="00EF2746">
        <w:rPr>
          <w:rFonts w:cs="B Nazanin" w:hint="cs"/>
          <w:sz w:val="24"/>
          <w:szCs w:val="24"/>
          <w:rtl/>
          <w:lang w:bidi="fa-IR"/>
        </w:rPr>
        <w:t>فرهنگی</w:t>
      </w:r>
      <w:r w:rsidR="000D7EB2" w:rsidRPr="00A71DB4">
        <w:rPr>
          <w:rFonts w:cs="B Nazanin" w:hint="cs"/>
          <w:sz w:val="24"/>
          <w:szCs w:val="24"/>
          <w:rtl/>
        </w:rPr>
        <w:t xml:space="preserve"> (</w:t>
      </w:r>
      <w:r w:rsidR="0000507A" w:rsidRPr="00A71DB4">
        <w:rPr>
          <w:rFonts w:cs="B Nazanin" w:hint="cs"/>
          <w:sz w:val="24"/>
          <w:szCs w:val="24"/>
          <w:rtl/>
        </w:rPr>
        <w:t xml:space="preserve">اتمام ماموریت </w:t>
      </w:r>
      <w:r w:rsidR="005906C4" w:rsidRPr="00A71DB4">
        <w:rPr>
          <w:rFonts w:cs="B Nazanin" w:hint="cs"/>
          <w:sz w:val="24"/>
          <w:szCs w:val="24"/>
          <w:rtl/>
        </w:rPr>
        <w:t>در</w:t>
      </w:r>
      <w:r w:rsidR="0000507A" w:rsidRPr="00A71DB4">
        <w:rPr>
          <w:rFonts w:cs="B Nazanin" w:hint="cs"/>
          <w:sz w:val="24"/>
          <w:szCs w:val="24"/>
          <w:rtl/>
        </w:rPr>
        <w:t xml:space="preserve"> تاریخ 1/2/ 1399</w:t>
      </w:r>
      <w:r w:rsidR="00910671" w:rsidRPr="00A71DB4">
        <w:rPr>
          <w:rFonts w:cs="B Nazanin" w:hint="cs"/>
          <w:sz w:val="24"/>
          <w:szCs w:val="24"/>
          <w:rtl/>
        </w:rPr>
        <w:t>)</w:t>
      </w:r>
    </w:p>
    <w:p w14:paraId="43CBA197" w14:textId="17C2D44C" w:rsidR="0000507A" w:rsidRPr="00A71DB4" w:rsidRDefault="0000507A" w:rsidP="005906C4">
      <w:pPr>
        <w:numPr>
          <w:ilvl w:val="0"/>
          <w:numId w:val="5"/>
        </w:numPr>
        <w:bidi/>
        <w:contextualSpacing/>
        <w:rPr>
          <w:rFonts w:cs="B Nazanin"/>
          <w:sz w:val="24"/>
          <w:szCs w:val="24"/>
        </w:rPr>
      </w:pPr>
      <w:r w:rsidRPr="00A71DB4">
        <w:rPr>
          <w:rFonts w:cs="B Nazanin" w:hint="cs"/>
          <w:sz w:val="24"/>
          <w:szCs w:val="24"/>
          <w:rtl/>
        </w:rPr>
        <w:t>آقای شاه حسینی</w:t>
      </w:r>
      <w:r w:rsidR="005906C4" w:rsidRPr="00A71DB4">
        <w:rPr>
          <w:rFonts w:cs="B Nazanin" w:hint="cs"/>
          <w:sz w:val="24"/>
          <w:szCs w:val="24"/>
          <w:rtl/>
        </w:rPr>
        <w:t>؛</w:t>
      </w:r>
      <w:r w:rsidRPr="00A71DB4">
        <w:rPr>
          <w:rFonts w:cs="B Nazanin" w:hint="cs"/>
          <w:sz w:val="24"/>
          <w:szCs w:val="24"/>
          <w:rtl/>
        </w:rPr>
        <w:t xml:space="preserve"> کارشناس امور فرهنگی (بازنشستگی از مهر ماه 99 )</w:t>
      </w:r>
    </w:p>
    <w:p w14:paraId="7EAA13DC" w14:textId="25C2CF23" w:rsidR="0000507A" w:rsidRPr="00A71DB4" w:rsidRDefault="0000507A" w:rsidP="005906C4">
      <w:pPr>
        <w:numPr>
          <w:ilvl w:val="0"/>
          <w:numId w:val="5"/>
        </w:numPr>
        <w:bidi/>
        <w:contextualSpacing/>
        <w:rPr>
          <w:rFonts w:cs="B Nazanin"/>
          <w:sz w:val="24"/>
          <w:szCs w:val="24"/>
        </w:rPr>
      </w:pPr>
      <w:r w:rsidRPr="00A71DB4">
        <w:rPr>
          <w:rFonts w:cs="B Nazanin" w:hint="cs"/>
          <w:sz w:val="24"/>
          <w:szCs w:val="24"/>
          <w:rtl/>
        </w:rPr>
        <w:t>حمید ظهیر پور</w:t>
      </w:r>
      <w:r w:rsidR="005906C4" w:rsidRPr="00A71DB4">
        <w:rPr>
          <w:rFonts w:cs="B Nazanin" w:hint="cs"/>
          <w:sz w:val="24"/>
          <w:szCs w:val="24"/>
          <w:rtl/>
        </w:rPr>
        <w:t>؛</w:t>
      </w:r>
      <w:r w:rsidRPr="00A71DB4">
        <w:rPr>
          <w:rFonts w:cs="B Nazanin" w:hint="cs"/>
          <w:sz w:val="24"/>
          <w:szCs w:val="24"/>
          <w:rtl/>
        </w:rPr>
        <w:t xml:space="preserve"> مسئول دفتر معاونت (بازنشستگی از خرداد 99 )</w:t>
      </w:r>
    </w:p>
    <w:p w14:paraId="2E4A2BCC" w14:textId="77777777" w:rsidR="000D7EB2" w:rsidRPr="00A71DB4" w:rsidRDefault="000D7EB2" w:rsidP="00131E0C">
      <w:pPr>
        <w:bidi/>
        <w:ind w:left="720"/>
        <w:contextualSpacing/>
        <w:rPr>
          <w:rFonts w:cs="B Nazanin"/>
          <w:sz w:val="24"/>
          <w:szCs w:val="24"/>
          <w:rtl/>
        </w:rPr>
      </w:pPr>
    </w:p>
    <w:p w14:paraId="6E7EF0B6" w14:textId="77777777" w:rsidR="000D7EB2" w:rsidRPr="00A71DB4" w:rsidRDefault="000D7EB2" w:rsidP="00131E0C">
      <w:pPr>
        <w:bidi/>
        <w:ind w:left="720"/>
        <w:contextualSpacing/>
        <w:rPr>
          <w:rFonts w:cs="B Nazanin"/>
          <w:sz w:val="24"/>
          <w:szCs w:val="24"/>
          <w:rtl/>
        </w:rPr>
      </w:pPr>
    </w:p>
    <w:p w14:paraId="16E56F3E" w14:textId="77777777" w:rsidR="000D7EB2" w:rsidRPr="00A71DB4" w:rsidRDefault="000D7EB2" w:rsidP="00131E0C">
      <w:pPr>
        <w:bidi/>
        <w:ind w:left="720"/>
        <w:contextualSpacing/>
        <w:rPr>
          <w:rFonts w:cs="B Nazanin"/>
          <w:sz w:val="24"/>
          <w:szCs w:val="24"/>
          <w:rtl/>
        </w:rPr>
      </w:pPr>
    </w:p>
    <w:p w14:paraId="648D3665" w14:textId="77777777" w:rsidR="000D7EB2" w:rsidRPr="00A71DB4" w:rsidRDefault="000D7EB2" w:rsidP="00C71870">
      <w:pPr>
        <w:bidi/>
        <w:contextualSpacing/>
        <w:rPr>
          <w:rFonts w:cs="B Nazanin"/>
          <w:sz w:val="24"/>
          <w:szCs w:val="24"/>
        </w:rPr>
      </w:pPr>
    </w:p>
    <w:p w14:paraId="7D291B17" w14:textId="77777777" w:rsidR="00F05C1D" w:rsidRPr="00A71DB4" w:rsidRDefault="00AE1F5B" w:rsidP="00512DD1">
      <w:pPr>
        <w:bidi/>
        <w:rPr>
          <w:rFonts w:cs="B Nazanin"/>
          <w:b/>
          <w:bCs/>
          <w:sz w:val="28"/>
          <w:szCs w:val="28"/>
          <w:rtl/>
        </w:rPr>
      </w:pPr>
      <w:r w:rsidRPr="00A71DB4">
        <w:rPr>
          <w:rFonts w:cs="B Nazanin" w:hint="cs"/>
          <w:b/>
          <w:bCs/>
          <w:sz w:val="28"/>
          <w:szCs w:val="28"/>
          <w:rtl/>
        </w:rPr>
        <w:lastRenderedPageBreak/>
        <w:t>معرفی بخش</w:t>
      </w:r>
      <w:r w:rsidRPr="00A71DB4">
        <w:rPr>
          <w:rFonts w:cs="B Nazanin"/>
          <w:b/>
          <w:bCs/>
          <w:sz w:val="28"/>
          <w:szCs w:val="28"/>
          <w:rtl/>
        </w:rPr>
        <w:softHyphen/>
      </w:r>
      <w:r w:rsidRPr="00A71DB4">
        <w:rPr>
          <w:rFonts w:cs="B Nazanin" w:hint="cs"/>
          <w:b/>
          <w:bCs/>
          <w:sz w:val="28"/>
          <w:szCs w:val="28"/>
          <w:rtl/>
        </w:rPr>
        <w:t>های فعال معاونت فرهنگی و اجتماعی</w:t>
      </w:r>
    </w:p>
    <w:p w14:paraId="2D014C6D" w14:textId="77777777" w:rsidR="001039EC" w:rsidRPr="00A71DB4" w:rsidRDefault="001039EC" w:rsidP="001039EC">
      <w:pPr>
        <w:bidi/>
        <w:rPr>
          <w:rFonts w:cs="B Nazanin"/>
          <w:sz w:val="24"/>
          <w:szCs w:val="24"/>
          <w:rtl/>
        </w:rPr>
      </w:pPr>
    </w:p>
    <w:p w14:paraId="25DDA9DF" w14:textId="77777777" w:rsidR="001039EC" w:rsidRPr="00A71DB4" w:rsidRDefault="00F05C1D" w:rsidP="004251EF">
      <w:pPr>
        <w:bidi/>
        <w:ind w:left="-279"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>معاونت فرهنگ</w:t>
      </w:r>
      <w:r w:rsidR="00131E0C" w:rsidRPr="00A71DB4">
        <w:rPr>
          <w:rFonts w:cs="B Nazanin" w:hint="cs"/>
          <w:sz w:val="24"/>
          <w:szCs w:val="24"/>
          <w:rtl/>
        </w:rPr>
        <w:t>ی</w:t>
      </w:r>
      <w:r w:rsidR="004251EF" w:rsidRPr="00A71DB4">
        <w:rPr>
          <w:rFonts w:cs="B Nazanin" w:hint="cs"/>
          <w:sz w:val="24"/>
          <w:szCs w:val="24"/>
          <w:rtl/>
        </w:rPr>
        <w:t xml:space="preserve"> و اجتماعی بخش</w:t>
      </w:r>
      <w:r w:rsidR="004251EF" w:rsidRPr="00A71DB4">
        <w:rPr>
          <w:rFonts w:cs="B Nazanin"/>
          <w:sz w:val="24"/>
          <w:szCs w:val="24"/>
          <w:rtl/>
        </w:rPr>
        <w:softHyphen/>
      </w:r>
      <w:r w:rsidR="001039EC" w:rsidRPr="00A71DB4">
        <w:rPr>
          <w:rFonts w:cs="B Nazanin" w:hint="cs"/>
          <w:sz w:val="24"/>
          <w:szCs w:val="24"/>
          <w:rtl/>
        </w:rPr>
        <w:t>های متنوع و مستقلی برای پاسخگویی به نیازها و علاقمندی</w:t>
      </w:r>
      <w:r w:rsidR="001039EC" w:rsidRPr="00A71DB4">
        <w:rPr>
          <w:rFonts w:cs="B Nazanin"/>
          <w:sz w:val="24"/>
          <w:szCs w:val="24"/>
          <w:rtl/>
        </w:rPr>
        <w:softHyphen/>
      </w:r>
      <w:r w:rsidR="001039EC" w:rsidRPr="00A71DB4">
        <w:rPr>
          <w:rFonts w:cs="B Nazanin" w:hint="cs"/>
          <w:sz w:val="24"/>
          <w:szCs w:val="24"/>
          <w:rtl/>
        </w:rPr>
        <w:t>های فرهنگی دانشجویان، استادان، و کارکنان دارد که به این قرار است:</w:t>
      </w:r>
    </w:p>
    <w:p w14:paraId="43CA934C" w14:textId="77777777" w:rsidR="00291D8D" w:rsidRPr="00A71DB4" w:rsidRDefault="00291D8D" w:rsidP="00291D8D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 xml:space="preserve">نشریات دانشجویی </w:t>
      </w:r>
    </w:p>
    <w:p w14:paraId="4D81A8CB" w14:textId="77777777" w:rsidR="00F05C1D" w:rsidRPr="00A71DB4" w:rsidRDefault="001039EC" w:rsidP="001039EC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>انجمن</w:t>
      </w:r>
      <w:r w:rsidRPr="00A71DB4">
        <w:rPr>
          <w:rFonts w:cs="B Nazanin"/>
          <w:sz w:val="24"/>
          <w:szCs w:val="24"/>
          <w:rtl/>
        </w:rPr>
        <w:softHyphen/>
      </w:r>
      <w:r w:rsidR="00F05C1D" w:rsidRPr="00A71DB4">
        <w:rPr>
          <w:rFonts w:cs="B Nazanin" w:hint="cs"/>
          <w:sz w:val="24"/>
          <w:szCs w:val="24"/>
          <w:rtl/>
        </w:rPr>
        <w:t>های علمی- دانشجویی</w:t>
      </w:r>
    </w:p>
    <w:p w14:paraId="023559F4" w14:textId="77777777" w:rsidR="00F05C1D" w:rsidRPr="00A71DB4" w:rsidRDefault="00F05C1D" w:rsidP="001039EC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>کانون</w:t>
      </w:r>
      <w:r w:rsidR="001039EC" w:rsidRPr="00A71DB4">
        <w:rPr>
          <w:rFonts w:cs="B Nazanin"/>
          <w:sz w:val="24"/>
          <w:szCs w:val="24"/>
          <w:rtl/>
        </w:rPr>
        <w:softHyphen/>
      </w:r>
      <w:r w:rsidR="001039EC" w:rsidRPr="00A71DB4">
        <w:rPr>
          <w:rFonts w:cs="B Nazanin" w:hint="cs"/>
          <w:sz w:val="24"/>
          <w:szCs w:val="24"/>
          <w:rtl/>
        </w:rPr>
        <w:t>های فرهنگی-</w:t>
      </w:r>
      <w:r w:rsidRPr="00A71DB4">
        <w:rPr>
          <w:rFonts w:cs="B Nazanin" w:hint="cs"/>
          <w:sz w:val="24"/>
          <w:szCs w:val="24"/>
          <w:rtl/>
        </w:rPr>
        <w:t xml:space="preserve"> هنری </w:t>
      </w:r>
    </w:p>
    <w:p w14:paraId="53C88FD3" w14:textId="77777777" w:rsidR="00F05C1D" w:rsidRPr="00A71DB4" w:rsidRDefault="001039EC" w:rsidP="001039EC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A71DB4">
        <w:rPr>
          <w:rFonts w:cs="B Nazanin" w:hint="cs"/>
          <w:sz w:val="24"/>
          <w:szCs w:val="24"/>
          <w:rtl/>
        </w:rPr>
        <w:t>تشکل</w:t>
      </w:r>
      <w:r w:rsidRPr="00A71DB4">
        <w:rPr>
          <w:rFonts w:cs="B Nazanin"/>
          <w:sz w:val="24"/>
          <w:szCs w:val="24"/>
          <w:rtl/>
        </w:rPr>
        <w:softHyphen/>
      </w:r>
      <w:r w:rsidRPr="00A71DB4">
        <w:rPr>
          <w:rFonts w:cs="B Nazanin" w:hint="cs"/>
          <w:sz w:val="24"/>
          <w:szCs w:val="24"/>
          <w:rtl/>
        </w:rPr>
        <w:t>های دانشجویی</w:t>
      </w:r>
    </w:p>
    <w:p w14:paraId="5042759C" w14:textId="77777777" w:rsidR="00291D8D" w:rsidRPr="00A71DB4" w:rsidRDefault="00291D8D" w:rsidP="00291D8D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</w:rPr>
      </w:pPr>
      <w:r w:rsidRPr="00A71DB4">
        <w:rPr>
          <w:rFonts w:cs="B Nazanin" w:hint="cs"/>
          <w:sz w:val="24"/>
          <w:szCs w:val="24"/>
          <w:rtl/>
        </w:rPr>
        <w:t>حوزه ستادی</w:t>
      </w:r>
    </w:p>
    <w:p w14:paraId="20A6B7FE" w14:textId="77777777" w:rsidR="00F05C1D" w:rsidRPr="00A71DB4" w:rsidRDefault="001039EC" w:rsidP="001039EC">
      <w:pPr>
        <w:bidi/>
        <w:ind w:left="-279"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>در این گزارش، نخست، زیرمجموعه</w:t>
      </w:r>
      <w:r w:rsidRPr="00A71DB4">
        <w:rPr>
          <w:rFonts w:cs="B Nazanin"/>
          <w:sz w:val="24"/>
          <w:szCs w:val="24"/>
          <w:rtl/>
        </w:rPr>
        <w:softHyphen/>
      </w:r>
      <w:r w:rsidRPr="00A71DB4">
        <w:rPr>
          <w:rFonts w:cs="B Nazanin" w:hint="cs"/>
          <w:sz w:val="24"/>
          <w:szCs w:val="24"/>
          <w:rtl/>
        </w:rPr>
        <w:t>های فعال هر یک از بخش</w:t>
      </w:r>
      <w:r w:rsidRPr="00A71DB4">
        <w:rPr>
          <w:rFonts w:cs="B Nazanin"/>
          <w:sz w:val="24"/>
          <w:szCs w:val="24"/>
          <w:rtl/>
        </w:rPr>
        <w:softHyphen/>
      </w:r>
      <w:r w:rsidRPr="00A71DB4">
        <w:rPr>
          <w:rFonts w:cs="B Nazanin" w:hint="cs"/>
          <w:sz w:val="24"/>
          <w:szCs w:val="24"/>
          <w:rtl/>
        </w:rPr>
        <w:t>های یادشده معرفی می</w:t>
      </w:r>
      <w:r w:rsidRPr="00A71DB4">
        <w:rPr>
          <w:rFonts w:cs="B Nazanin"/>
          <w:sz w:val="24"/>
          <w:szCs w:val="24"/>
          <w:rtl/>
        </w:rPr>
        <w:softHyphen/>
      </w:r>
      <w:r w:rsidRPr="00A71DB4">
        <w:rPr>
          <w:rFonts w:cs="B Nazanin" w:hint="cs"/>
          <w:sz w:val="24"/>
          <w:szCs w:val="24"/>
          <w:rtl/>
        </w:rPr>
        <w:t>گردد. سپس مشروح فعالیت</w:t>
      </w:r>
      <w:r w:rsidRPr="00A71DB4">
        <w:rPr>
          <w:rFonts w:cs="B Nazanin"/>
          <w:sz w:val="24"/>
          <w:szCs w:val="24"/>
          <w:rtl/>
        </w:rPr>
        <w:softHyphen/>
      </w:r>
      <w:r w:rsidRPr="00A71DB4">
        <w:rPr>
          <w:rFonts w:cs="B Nazanin" w:hint="cs"/>
          <w:sz w:val="24"/>
          <w:szCs w:val="24"/>
          <w:rtl/>
        </w:rPr>
        <w:t>ها و برنامه</w:t>
      </w:r>
      <w:r w:rsidRPr="00A71DB4">
        <w:rPr>
          <w:rFonts w:cs="B Nazanin"/>
          <w:sz w:val="24"/>
          <w:szCs w:val="24"/>
          <w:rtl/>
        </w:rPr>
        <w:softHyphen/>
      </w:r>
      <w:r w:rsidRPr="00A71DB4">
        <w:rPr>
          <w:rFonts w:cs="B Nazanin" w:hint="cs"/>
          <w:sz w:val="24"/>
          <w:szCs w:val="24"/>
          <w:rtl/>
        </w:rPr>
        <w:t>های فرهنگی آنها بطور خلاصه ارائه می</w:t>
      </w:r>
      <w:r w:rsidRPr="00A71DB4">
        <w:rPr>
          <w:rFonts w:cs="B Nazanin"/>
          <w:sz w:val="24"/>
          <w:szCs w:val="24"/>
          <w:rtl/>
        </w:rPr>
        <w:softHyphen/>
      </w:r>
      <w:r w:rsidR="00AE1F5B" w:rsidRPr="00A71DB4">
        <w:rPr>
          <w:rFonts w:cs="B Nazanin" w:hint="cs"/>
          <w:sz w:val="24"/>
          <w:szCs w:val="24"/>
          <w:rtl/>
        </w:rPr>
        <w:t>شود.</w:t>
      </w:r>
    </w:p>
    <w:p w14:paraId="11976D0B" w14:textId="489275D0" w:rsidR="00586496" w:rsidRDefault="00586496" w:rsidP="00586496">
      <w:pPr>
        <w:jc w:val="center"/>
        <w:rPr>
          <w:rFonts w:ascii="B Compset" w:eastAsia="B Compset" w:hAnsi="B Compset" w:cs="B Nazanin"/>
          <w:sz w:val="24"/>
          <w:szCs w:val="24"/>
          <w:rtl/>
        </w:rPr>
      </w:pPr>
      <w:r w:rsidRPr="00A71DB4">
        <w:rPr>
          <w:rFonts w:ascii="B Nazanin" w:eastAsia="B Nazanin" w:hAnsi="B Nazanin" w:cs="B Nazanin" w:hint="cs"/>
          <w:sz w:val="24"/>
          <w:szCs w:val="24"/>
          <w:rtl/>
        </w:rPr>
        <w:t xml:space="preserve">جدول </w:t>
      </w:r>
      <w:r>
        <w:rPr>
          <w:rFonts w:ascii="B Nazanin" w:eastAsia="B Nazanin" w:hAnsi="B Nazanin" w:cs="B Nazanin" w:hint="cs"/>
          <w:sz w:val="24"/>
          <w:szCs w:val="24"/>
          <w:rtl/>
        </w:rPr>
        <w:t>۱</w:t>
      </w:r>
      <w:r w:rsidRPr="00A71DB4">
        <w:rPr>
          <w:rFonts w:ascii="B Nazanin" w:eastAsia="B Nazanin" w:hAnsi="B Nazanin" w:cs="B Nazanin" w:hint="cs"/>
          <w:sz w:val="24"/>
          <w:szCs w:val="24"/>
          <w:rtl/>
        </w:rPr>
        <w:t>- عناوین تشکل</w:t>
      </w:r>
      <w:r w:rsidRPr="00A71DB4">
        <w:rPr>
          <w:rFonts w:ascii="B Nazanin" w:eastAsia="B Nazanin" w:hAnsi="B Nazanin" w:cs="B Nazanin"/>
          <w:sz w:val="24"/>
          <w:szCs w:val="24"/>
          <w:rtl/>
        </w:rPr>
        <w:softHyphen/>
      </w:r>
      <w:r w:rsidRPr="00A71DB4">
        <w:rPr>
          <w:rFonts w:ascii="B Nazanin" w:eastAsia="B Nazanin" w:hAnsi="B Nazanin" w:cs="B Nazanin" w:hint="cs"/>
          <w:sz w:val="24"/>
          <w:szCs w:val="24"/>
          <w:rtl/>
        </w:rPr>
        <w:t>های  دانشجویی فعال</w:t>
      </w:r>
      <w:r w:rsidRPr="00A71DB4">
        <w:rPr>
          <w:rFonts w:ascii="B Compset" w:eastAsia="B Compset" w:hAnsi="B Compset" w:cs="B Nazanin" w:hint="cs"/>
          <w:sz w:val="24"/>
          <w:szCs w:val="24"/>
          <w:rtl/>
        </w:rPr>
        <w:t xml:space="preserve"> در</w:t>
      </w:r>
      <w:r w:rsidRPr="00A71DB4">
        <w:rPr>
          <w:rtl/>
        </w:rPr>
        <w:t xml:space="preserve"> </w:t>
      </w:r>
      <w:r w:rsidRPr="00A71DB4">
        <w:rPr>
          <w:rFonts w:ascii="B Compset" w:eastAsia="B Compset" w:hAnsi="B Compset" w:cs="B Nazanin" w:hint="cs"/>
          <w:sz w:val="24"/>
          <w:szCs w:val="24"/>
          <w:rtl/>
        </w:rPr>
        <w:t>سال 1399</w:t>
      </w:r>
    </w:p>
    <w:tbl>
      <w:tblPr>
        <w:tblpPr w:leftFromText="180" w:rightFromText="180" w:vertAnchor="page" w:horzAnchor="margin" w:tblpXSpec="center" w:tblpY="7501"/>
        <w:tblW w:w="4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2"/>
        <w:gridCol w:w="777"/>
      </w:tblGrid>
      <w:tr w:rsidR="00586496" w:rsidRPr="00A71DB4" w14:paraId="3D2B9544" w14:textId="77777777" w:rsidTr="00586496">
        <w:trPr>
          <w:trHeight w:val="274"/>
        </w:trPr>
        <w:tc>
          <w:tcPr>
            <w:tcW w:w="3432" w:type="dxa"/>
            <w:shd w:val="clear" w:color="auto" w:fill="C6BFAB" w:themeFill="accent5" w:themeFillTint="99"/>
            <w:vAlign w:val="center"/>
          </w:tcPr>
          <w:p w14:paraId="1A5B81AE" w14:textId="77777777" w:rsidR="00586496" w:rsidRPr="00A71DB4" w:rsidRDefault="00586496" w:rsidP="00586496">
            <w:pPr>
              <w:ind w:right="5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نام</w:t>
            </w:r>
            <w:r w:rsidRPr="00A71DB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71DB4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تشکل</w:t>
            </w:r>
            <w:r w:rsidRPr="00A71DB4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777" w:type="dxa"/>
            <w:shd w:val="clear" w:color="auto" w:fill="C6BFAB" w:themeFill="accent5" w:themeFillTint="99"/>
            <w:vAlign w:val="center"/>
          </w:tcPr>
          <w:p w14:paraId="438AC16F" w14:textId="77777777" w:rsidR="00586496" w:rsidRPr="00A71DB4" w:rsidRDefault="00586496" w:rsidP="00586496">
            <w:pPr>
              <w:ind w:right="5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71DB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586496" w:rsidRPr="00A71DB4" w14:paraId="21CDBEE1" w14:textId="77777777" w:rsidTr="00586496">
        <w:trPr>
          <w:trHeight w:val="277"/>
        </w:trPr>
        <w:tc>
          <w:tcPr>
            <w:tcW w:w="3432" w:type="dxa"/>
            <w:shd w:val="clear" w:color="auto" w:fill="auto"/>
          </w:tcPr>
          <w:p w14:paraId="4C0A38A7" w14:textId="77777777" w:rsidR="00586496" w:rsidRPr="00A71DB4" w:rsidRDefault="00586496" w:rsidP="00586496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/>
                <w:sz w:val="24"/>
                <w:szCs w:val="24"/>
                <w:rtl/>
              </w:rPr>
              <w:t>بسیج دانشجویی</w:t>
            </w:r>
          </w:p>
        </w:tc>
        <w:tc>
          <w:tcPr>
            <w:tcW w:w="777" w:type="dxa"/>
            <w:shd w:val="clear" w:color="auto" w:fill="auto"/>
          </w:tcPr>
          <w:p w14:paraId="3F2C4E89" w14:textId="77777777" w:rsidR="00586496" w:rsidRPr="00A71DB4" w:rsidRDefault="00586496" w:rsidP="00586496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586496" w:rsidRPr="00A71DB4" w14:paraId="1C221578" w14:textId="77777777" w:rsidTr="00586496">
        <w:trPr>
          <w:trHeight w:val="276"/>
        </w:trPr>
        <w:tc>
          <w:tcPr>
            <w:tcW w:w="3432" w:type="dxa"/>
            <w:shd w:val="clear" w:color="auto" w:fill="auto"/>
          </w:tcPr>
          <w:p w14:paraId="6D2080CC" w14:textId="77777777" w:rsidR="00586496" w:rsidRPr="00A71DB4" w:rsidRDefault="00586496" w:rsidP="00586496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/>
                <w:sz w:val="24"/>
                <w:szCs w:val="24"/>
                <w:rtl/>
              </w:rPr>
              <w:t>جامعه اسلامی</w:t>
            </w:r>
          </w:p>
        </w:tc>
        <w:tc>
          <w:tcPr>
            <w:tcW w:w="777" w:type="dxa"/>
            <w:shd w:val="clear" w:color="auto" w:fill="auto"/>
          </w:tcPr>
          <w:p w14:paraId="12FA01C1" w14:textId="77777777" w:rsidR="00586496" w:rsidRPr="00A71DB4" w:rsidRDefault="00586496" w:rsidP="00586496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586496" w:rsidRPr="00A71DB4" w14:paraId="7B9A25DD" w14:textId="77777777" w:rsidTr="00586496">
        <w:trPr>
          <w:trHeight w:val="29"/>
        </w:trPr>
        <w:tc>
          <w:tcPr>
            <w:tcW w:w="3432" w:type="dxa"/>
            <w:shd w:val="clear" w:color="auto" w:fill="auto"/>
          </w:tcPr>
          <w:p w14:paraId="629E5397" w14:textId="77777777" w:rsidR="00586496" w:rsidRPr="00A71DB4" w:rsidRDefault="00586496" w:rsidP="00586496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/>
                <w:sz w:val="24"/>
                <w:szCs w:val="24"/>
                <w:rtl/>
              </w:rPr>
              <w:t>مجمع اسلامی</w:t>
            </w:r>
          </w:p>
        </w:tc>
        <w:tc>
          <w:tcPr>
            <w:tcW w:w="777" w:type="dxa"/>
            <w:shd w:val="clear" w:color="auto" w:fill="auto"/>
          </w:tcPr>
          <w:p w14:paraId="6EF9AE21" w14:textId="77777777" w:rsidR="00586496" w:rsidRPr="00A71DB4" w:rsidRDefault="00586496" w:rsidP="00586496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</w:tbl>
    <w:p w14:paraId="47FD0CDE" w14:textId="66C72B27" w:rsidR="00AE1F5B" w:rsidRPr="00A71DB4" w:rsidRDefault="00586496" w:rsidP="00586496">
      <w:pPr>
        <w:bidi/>
        <w:jc w:val="center"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 xml:space="preserve"> </w:t>
      </w:r>
    </w:p>
    <w:p w14:paraId="51E383A1" w14:textId="77777777" w:rsidR="00AE1F5B" w:rsidRPr="00A71DB4" w:rsidRDefault="00AE1F5B" w:rsidP="00AE1F5B">
      <w:pPr>
        <w:bidi/>
        <w:ind w:left="-279"/>
        <w:rPr>
          <w:rFonts w:cs="B Nazanin"/>
          <w:sz w:val="24"/>
          <w:szCs w:val="24"/>
          <w:rtl/>
        </w:rPr>
      </w:pPr>
    </w:p>
    <w:p w14:paraId="203D8F4E" w14:textId="77777777" w:rsidR="00AE1F5B" w:rsidRPr="00A71DB4" w:rsidRDefault="00AE1F5B" w:rsidP="00AE1F5B">
      <w:pPr>
        <w:bidi/>
        <w:ind w:left="-279"/>
        <w:rPr>
          <w:rFonts w:cs="B Nazanin"/>
          <w:sz w:val="24"/>
          <w:szCs w:val="24"/>
          <w:rtl/>
        </w:rPr>
      </w:pPr>
    </w:p>
    <w:p w14:paraId="74AF78AD" w14:textId="77777777" w:rsidR="00AE1F5B" w:rsidRPr="00A71DB4" w:rsidRDefault="00AE1F5B" w:rsidP="00AE1F5B">
      <w:pPr>
        <w:bidi/>
        <w:ind w:left="-279"/>
        <w:rPr>
          <w:rFonts w:cs="B Nazanin"/>
          <w:sz w:val="24"/>
          <w:szCs w:val="24"/>
          <w:rtl/>
        </w:rPr>
      </w:pPr>
    </w:p>
    <w:p w14:paraId="0AB580C8" w14:textId="77777777" w:rsidR="00AE1F5B" w:rsidRDefault="00AE1F5B" w:rsidP="00AE1F5B">
      <w:pPr>
        <w:bidi/>
        <w:ind w:left="-279"/>
        <w:rPr>
          <w:rFonts w:cs="B Nazanin"/>
          <w:sz w:val="24"/>
          <w:szCs w:val="24"/>
          <w:rtl/>
        </w:rPr>
      </w:pPr>
    </w:p>
    <w:p w14:paraId="143FF13E" w14:textId="77777777" w:rsidR="00586496" w:rsidRDefault="00586496" w:rsidP="00586496">
      <w:pPr>
        <w:bidi/>
        <w:ind w:left="-279"/>
        <w:rPr>
          <w:rFonts w:cs="B Nazanin"/>
          <w:sz w:val="24"/>
          <w:szCs w:val="24"/>
          <w:rtl/>
        </w:rPr>
      </w:pPr>
    </w:p>
    <w:p w14:paraId="5F401691" w14:textId="77777777" w:rsidR="00316128" w:rsidRPr="00A71DB4" w:rsidRDefault="00316128" w:rsidP="00316128">
      <w:pPr>
        <w:bidi/>
        <w:ind w:left="-279"/>
        <w:rPr>
          <w:rFonts w:cs="B Nazanin"/>
          <w:sz w:val="24"/>
          <w:szCs w:val="24"/>
          <w:rtl/>
        </w:rPr>
      </w:pPr>
    </w:p>
    <w:p w14:paraId="53FC956D" w14:textId="0B1B579D" w:rsidR="00F05C1D" w:rsidRDefault="00F05C1D" w:rsidP="00586496">
      <w:pPr>
        <w:spacing w:after="4" w:line="256" w:lineRule="auto"/>
        <w:ind w:left="11" w:hanging="10"/>
        <w:jc w:val="center"/>
        <w:rPr>
          <w:rFonts w:ascii="B Compset" w:eastAsia="B Compset" w:hAnsi="B Compset" w:cs="B Nazanin"/>
          <w:sz w:val="24"/>
          <w:szCs w:val="24"/>
          <w:rtl/>
        </w:rPr>
      </w:pPr>
      <w:r w:rsidRPr="00A71DB4">
        <w:rPr>
          <w:rFonts w:ascii="B Compset" w:eastAsia="B Compset" w:hAnsi="B Compset" w:cs="B Nazanin"/>
          <w:sz w:val="24"/>
          <w:szCs w:val="24"/>
          <w:rtl/>
        </w:rPr>
        <w:lastRenderedPageBreak/>
        <w:t>جدول</w:t>
      </w:r>
      <w:r w:rsidR="00586496">
        <w:rPr>
          <w:rFonts w:ascii="B Compset" w:eastAsia="B Compset" w:hAnsi="B Compset" w:cs="B Nazanin" w:hint="cs"/>
          <w:sz w:val="24"/>
          <w:szCs w:val="24"/>
          <w:rtl/>
        </w:rPr>
        <w:t>۲</w:t>
      </w:r>
      <w:r w:rsidRPr="00A71DB4">
        <w:rPr>
          <w:rFonts w:ascii="B Compset" w:eastAsia="B Compset" w:hAnsi="B Compset" w:cs="B Nazanin"/>
          <w:sz w:val="24"/>
          <w:szCs w:val="24"/>
          <w:rtl/>
        </w:rPr>
        <w:t xml:space="preserve">- عناوین </w:t>
      </w:r>
      <w:r w:rsidRPr="00A71DB4">
        <w:rPr>
          <w:rFonts w:ascii="B Compset" w:eastAsia="B Compset" w:hAnsi="B Compset" w:cs="B Nazanin" w:hint="cs"/>
          <w:sz w:val="24"/>
          <w:szCs w:val="24"/>
          <w:rtl/>
        </w:rPr>
        <w:t>نشریات فعال دانشجویی در</w:t>
      </w:r>
      <w:r w:rsidR="00CE4130" w:rsidRPr="00A71DB4">
        <w:rPr>
          <w:rtl/>
        </w:rPr>
        <w:t xml:space="preserve"> </w:t>
      </w:r>
      <w:r w:rsidR="00927ED2">
        <w:rPr>
          <w:rFonts w:ascii="B Compset" w:eastAsia="B Compset" w:hAnsi="B Compset" w:cs="B Nazanin"/>
          <w:sz w:val="24"/>
          <w:szCs w:val="24"/>
          <w:rtl/>
        </w:rPr>
        <w:t>سال 99</w:t>
      </w:r>
      <w:r w:rsidR="00AE1F5B" w:rsidRPr="00A71DB4">
        <w:rPr>
          <w:rFonts w:ascii="B Compset" w:eastAsia="B Compset" w:hAnsi="B Compset" w:cs="B Nazanin" w:hint="cs"/>
          <w:sz w:val="24"/>
          <w:szCs w:val="24"/>
          <w:rtl/>
        </w:rPr>
        <w:t xml:space="preserve"> </w:t>
      </w:r>
      <w:r w:rsidRPr="00A71DB4">
        <w:rPr>
          <w:rFonts w:ascii="B Compset" w:eastAsia="B Compset" w:hAnsi="B Compset" w:cs="B Nazanin" w:hint="cs"/>
          <w:sz w:val="24"/>
          <w:szCs w:val="24"/>
          <w:rtl/>
        </w:rPr>
        <w:t>139</w:t>
      </w:r>
      <w:r w:rsidR="00131E0C" w:rsidRPr="00A71DB4">
        <w:rPr>
          <w:rFonts w:ascii="B Compset" w:eastAsia="B Compset" w:hAnsi="B Compset" w:cs="B Nazanin" w:hint="cs"/>
          <w:sz w:val="24"/>
          <w:szCs w:val="24"/>
          <w:rtl/>
        </w:rPr>
        <w:t>9</w:t>
      </w:r>
    </w:p>
    <w:p w14:paraId="347468ED" w14:textId="77777777" w:rsidR="00316128" w:rsidRDefault="00316128" w:rsidP="00586496">
      <w:pPr>
        <w:spacing w:after="4" w:line="256" w:lineRule="auto"/>
        <w:ind w:left="11" w:hanging="10"/>
        <w:jc w:val="center"/>
        <w:rPr>
          <w:rFonts w:ascii="B Compset" w:eastAsia="B Compset" w:hAnsi="B Compset" w:cs="B Nazanin"/>
          <w:sz w:val="24"/>
          <w:szCs w:val="24"/>
          <w:rtl/>
        </w:rPr>
      </w:pPr>
    </w:p>
    <w:p w14:paraId="70EA154D" w14:textId="77777777" w:rsidR="00316128" w:rsidRDefault="00316128" w:rsidP="00586496">
      <w:pPr>
        <w:spacing w:after="4" w:line="256" w:lineRule="auto"/>
        <w:ind w:left="11" w:hanging="10"/>
        <w:jc w:val="center"/>
        <w:rPr>
          <w:rFonts w:ascii="B Compset" w:eastAsia="B Compset" w:hAnsi="B Compset" w:cs="B Nazanin"/>
          <w:sz w:val="24"/>
          <w:szCs w:val="24"/>
          <w:rtl/>
        </w:rPr>
      </w:pPr>
    </w:p>
    <w:p w14:paraId="04999D9B" w14:textId="77777777" w:rsidR="00586496" w:rsidRPr="00A71DB4" w:rsidRDefault="00586496" w:rsidP="00B555C0">
      <w:pPr>
        <w:spacing w:after="4" w:line="256" w:lineRule="auto"/>
        <w:ind w:left="11" w:hanging="10"/>
        <w:jc w:val="center"/>
        <w:rPr>
          <w:rFonts w:cs="B Nazanin"/>
          <w:sz w:val="24"/>
          <w:szCs w:val="24"/>
        </w:rPr>
      </w:pPr>
    </w:p>
    <w:tbl>
      <w:tblPr>
        <w:tblW w:w="5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" w:type="dxa"/>
          <w:left w:w="63" w:type="dxa"/>
        </w:tblCellMar>
        <w:tblLook w:val="04A0" w:firstRow="1" w:lastRow="0" w:firstColumn="1" w:lastColumn="0" w:noHBand="0" w:noVBand="1"/>
      </w:tblPr>
      <w:tblGrid>
        <w:gridCol w:w="1627"/>
        <w:gridCol w:w="678"/>
        <w:gridCol w:w="2478"/>
        <w:gridCol w:w="678"/>
      </w:tblGrid>
      <w:tr w:rsidR="00266735" w:rsidRPr="00A71DB4" w14:paraId="4101C8D4" w14:textId="77777777" w:rsidTr="00266735">
        <w:trPr>
          <w:trHeight w:val="519"/>
          <w:jc w:val="center"/>
        </w:trPr>
        <w:tc>
          <w:tcPr>
            <w:tcW w:w="1627" w:type="dxa"/>
            <w:tcBorders>
              <w:bottom w:val="single" w:sz="4" w:space="0" w:color="000000"/>
            </w:tcBorders>
            <w:shd w:val="clear" w:color="auto" w:fill="A17142" w:themeFill="accent4" w:themeFillShade="BF"/>
          </w:tcPr>
          <w:p w14:paraId="1BFD4AE5" w14:textId="438109C1" w:rsidR="00266735" w:rsidRPr="00A71DB4" w:rsidRDefault="00266735" w:rsidP="00AE1F5B">
            <w:pPr>
              <w:spacing w:line="240" w:lineRule="auto"/>
              <w:ind w:right="52"/>
              <w:jc w:val="center"/>
              <w:rPr>
                <w:rFonts w:eastAsia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1DB4">
              <w:rPr>
                <w:rFonts w:eastAsia="B Nazanin"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678" w:type="dxa"/>
            <w:shd w:val="clear" w:color="auto" w:fill="A17142" w:themeFill="accent4" w:themeFillShade="BF"/>
          </w:tcPr>
          <w:p w14:paraId="5F2EF3EE" w14:textId="77777777" w:rsidR="00266735" w:rsidRPr="00A71DB4" w:rsidRDefault="00266735" w:rsidP="00AE1F5B">
            <w:pPr>
              <w:spacing w:line="240" w:lineRule="auto"/>
              <w:ind w:right="52"/>
              <w:jc w:val="center"/>
              <w:rPr>
                <w:rFonts w:ascii="Cambria" w:eastAsia="B Nazanin" w:hAnsi="Cambria" w:cs="B Nazanin"/>
                <w:b/>
                <w:bCs/>
                <w:sz w:val="24"/>
                <w:szCs w:val="24"/>
                <w:lang w:bidi="fa-IR"/>
              </w:rPr>
            </w:pPr>
            <w:r w:rsidRPr="00A71DB4">
              <w:rPr>
                <w:rFonts w:ascii="Cambria" w:eastAsia="B Nazanin" w:hAnsi="Cambria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  <w:shd w:val="clear" w:color="auto" w:fill="A17142" w:themeFill="accent4" w:themeFillShade="BF"/>
            <w:vAlign w:val="center"/>
          </w:tcPr>
          <w:p w14:paraId="2750C8E7" w14:textId="77777777" w:rsidR="00266735" w:rsidRPr="00A71DB4" w:rsidRDefault="00266735" w:rsidP="00AE1F5B">
            <w:pPr>
              <w:spacing w:line="240" w:lineRule="auto"/>
              <w:ind w:right="52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678" w:type="dxa"/>
            <w:shd w:val="clear" w:color="auto" w:fill="A17142" w:themeFill="accent4" w:themeFillShade="BF"/>
          </w:tcPr>
          <w:p w14:paraId="61381EC8" w14:textId="77777777" w:rsidR="00266735" w:rsidRPr="00A71DB4" w:rsidRDefault="00266735" w:rsidP="00AE1F5B">
            <w:pPr>
              <w:spacing w:line="240" w:lineRule="auto"/>
              <w:ind w:right="52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266735" w:rsidRPr="00A71DB4" w14:paraId="0A1E6A14" w14:textId="77777777" w:rsidTr="00266735">
        <w:trPr>
          <w:trHeight w:val="464"/>
          <w:jc w:val="center"/>
        </w:trPr>
        <w:tc>
          <w:tcPr>
            <w:tcW w:w="1627" w:type="dxa"/>
            <w:shd w:val="clear" w:color="auto" w:fill="BFBFBF" w:themeFill="background1" w:themeFillShade="BF"/>
          </w:tcPr>
          <w:p w14:paraId="7C82559D" w14:textId="278E2472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eastAsia"/>
                <w:sz w:val="24"/>
                <w:szCs w:val="24"/>
                <w:rtl/>
              </w:rPr>
              <w:t>آ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A71DB4">
              <w:rPr>
                <w:rFonts w:cs="B Nazanin" w:hint="eastAsia"/>
                <w:sz w:val="24"/>
                <w:szCs w:val="24"/>
                <w:rtl/>
              </w:rPr>
              <w:t>نه</w:t>
            </w:r>
          </w:p>
        </w:tc>
        <w:tc>
          <w:tcPr>
            <w:tcW w:w="678" w:type="dxa"/>
            <w:shd w:val="clear" w:color="auto" w:fill="auto"/>
          </w:tcPr>
          <w:p w14:paraId="2F1B57C1" w14:textId="08B1D1B8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47025A5C" w14:textId="5E6EA198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چینه </w:t>
            </w:r>
          </w:p>
        </w:tc>
        <w:tc>
          <w:tcPr>
            <w:tcW w:w="678" w:type="dxa"/>
            <w:shd w:val="clear" w:color="auto" w:fill="auto"/>
          </w:tcPr>
          <w:p w14:paraId="40514DB2" w14:textId="77777777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266735" w:rsidRPr="00A71DB4" w14:paraId="29A9FC31" w14:textId="77777777" w:rsidTr="00266735">
        <w:trPr>
          <w:trHeight w:val="464"/>
          <w:jc w:val="center"/>
        </w:trPr>
        <w:tc>
          <w:tcPr>
            <w:tcW w:w="1627" w:type="dxa"/>
            <w:shd w:val="clear" w:color="auto" w:fill="BFBFBF" w:themeFill="background1" w:themeFillShade="BF"/>
          </w:tcPr>
          <w:p w14:paraId="4BD82E86" w14:textId="3C6BC22A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eastAsia"/>
                <w:sz w:val="24"/>
                <w:szCs w:val="24"/>
                <w:rtl/>
              </w:rPr>
              <w:t>پرانتز</w:t>
            </w:r>
            <w:r w:rsidRPr="00A71DB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71DB4">
              <w:rPr>
                <w:rFonts w:cs="B Nazanin" w:hint="eastAsia"/>
                <w:sz w:val="24"/>
                <w:szCs w:val="24"/>
                <w:rtl/>
              </w:rPr>
              <w:t>باز</w:t>
            </w:r>
          </w:p>
        </w:tc>
        <w:tc>
          <w:tcPr>
            <w:tcW w:w="678" w:type="dxa"/>
            <w:shd w:val="clear" w:color="auto" w:fill="auto"/>
          </w:tcPr>
          <w:p w14:paraId="3F7D996E" w14:textId="082C70FB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5073E721" w14:textId="77777777" w:rsidR="00266735" w:rsidRPr="00A71DB4" w:rsidRDefault="00266735" w:rsidP="00131E0C">
            <w:pPr>
              <w:ind w:right="50"/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تسنیم</w:t>
            </w:r>
          </w:p>
        </w:tc>
        <w:tc>
          <w:tcPr>
            <w:tcW w:w="678" w:type="dxa"/>
            <w:shd w:val="clear" w:color="auto" w:fill="auto"/>
          </w:tcPr>
          <w:p w14:paraId="0976B27C" w14:textId="77777777" w:rsidR="00266735" w:rsidRPr="00A71DB4" w:rsidRDefault="00266735" w:rsidP="00131E0C">
            <w:pPr>
              <w:ind w:right="50"/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266735" w:rsidRPr="00A71DB4" w14:paraId="72F46DC5" w14:textId="77777777" w:rsidTr="00266735">
        <w:trPr>
          <w:trHeight w:val="463"/>
          <w:jc w:val="center"/>
        </w:trPr>
        <w:tc>
          <w:tcPr>
            <w:tcW w:w="1627" w:type="dxa"/>
            <w:shd w:val="clear" w:color="auto" w:fill="BFBFBF" w:themeFill="background1" w:themeFillShade="BF"/>
          </w:tcPr>
          <w:p w14:paraId="793C9FAA" w14:textId="03C305FE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ارمغان</w:t>
            </w:r>
          </w:p>
        </w:tc>
        <w:tc>
          <w:tcPr>
            <w:tcW w:w="678" w:type="dxa"/>
            <w:shd w:val="clear" w:color="auto" w:fill="auto"/>
          </w:tcPr>
          <w:p w14:paraId="25C641FB" w14:textId="5597FA95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41DE1286" w14:textId="77777777" w:rsidR="00266735" w:rsidRPr="00A71DB4" w:rsidRDefault="00266735" w:rsidP="00131E0C">
            <w:pPr>
              <w:ind w:right="53"/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پلاک 53</w:t>
            </w:r>
          </w:p>
        </w:tc>
        <w:tc>
          <w:tcPr>
            <w:tcW w:w="678" w:type="dxa"/>
            <w:shd w:val="clear" w:color="auto" w:fill="auto"/>
          </w:tcPr>
          <w:p w14:paraId="7F797E6F" w14:textId="77777777" w:rsidR="00266735" w:rsidRPr="00A71DB4" w:rsidRDefault="00266735" w:rsidP="00131E0C">
            <w:pPr>
              <w:ind w:right="53"/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266735" w:rsidRPr="00A71DB4" w14:paraId="6F095101" w14:textId="77777777" w:rsidTr="00266735">
        <w:trPr>
          <w:trHeight w:val="464"/>
          <w:jc w:val="center"/>
        </w:trPr>
        <w:tc>
          <w:tcPr>
            <w:tcW w:w="1627" w:type="dxa"/>
            <w:shd w:val="clear" w:color="auto" w:fill="BFBFBF" w:themeFill="background1" w:themeFillShade="BF"/>
          </w:tcPr>
          <w:p w14:paraId="26240BBD" w14:textId="3022B280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eastAsia"/>
                <w:sz w:val="24"/>
                <w:szCs w:val="24"/>
                <w:rtl/>
              </w:rPr>
              <w:t>گراف</w:t>
            </w:r>
          </w:p>
        </w:tc>
        <w:tc>
          <w:tcPr>
            <w:tcW w:w="678" w:type="dxa"/>
            <w:shd w:val="clear" w:color="auto" w:fill="auto"/>
          </w:tcPr>
          <w:p w14:paraId="4FE31E29" w14:textId="3CD40B30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5708F631" w14:textId="77777777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cs="B Nazanin" w:hint="eastAsia"/>
                <w:sz w:val="24"/>
                <w:szCs w:val="24"/>
                <w:rtl/>
              </w:rPr>
              <w:t>ات</w:t>
            </w:r>
          </w:p>
        </w:tc>
        <w:tc>
          <w:tcPr>
            <w:tcW w:w="678" w:type="dxa"/>
            <w:shd w:val="clear" w:color="auto" w:fill="auto"/>
          </w:tcPr>
          <w:p w14:paraId="0DD993D7" w14:textId="77777777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266735" w:rsidRPr="00A71DB4" w14:paraId="0AD1A81E" w14:textId="77777777" w:rsidTr="00266735">
        <w:trPr>
          <w:trHeight w:val="464"/>
          <w:jc w:val="center"/>
        </w:trPr>
        <w:tc>
          <w:tcPr>
            <w:tcW w:w="1627" w:type="dxa"/>
            <w:shd w:val="clear" w:color="auto" w:fill="BFBFBF" w:themeFill="background1" w:themeFillShade="BF"/>
          </w:tcPr>
          <w:p w14:paraId="53759284" w14:textId="6B27A136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لفظ قلم </w:t>
            </w:r>
          </w:p>
        </w:tc>
        <w:tc>
          <w:tcPr>
            <w:tcW w:w="678" w:type="dxa"/>
            <w:shd w:val="clear" w:color="auto" w:fill="auto"/>
          </w:tcPr>
          <w:p w14:paraId="6082B53B" w14:textId="6E852017" w:rsidR="00266735" w:rsidRPr="00A71DB4" w:rsidRDefault="00266735" w:rsidP="00CA1C73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116F8C20" w14:textId="77777777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eastAsia"/>
                <w:sz w:val="24"/>
                <w:szCs w:val="24"/>
                <w:rtl/>
              </w:rPr>
              <w:t>خرداد</w:t>
            </w:r>
          </w:p>
        </w:tc>
        <w:tc>
          <w:tcPr>
            <w:tcW w:w="678" w:type="dxa"/>
            <w:shd w:val="clear" w:color="auto" w:fill="auto"/>
          </w:tcPr>
          <w:p w14:paraId="7F5F6C7B" w14:textId="77777777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266735" w:rsidRPr="00A71DB4" w14:paraId="3AB9E05B" w14:textId="77777777" w:rsidTr="00266735">
        <w:trPr>
          <w:trHeight w:val="609"/>
          <w:jc w:val="center"/>
        </w:trPr>
        <w:tc>
          <w:tcPr>
            <w:tcW w:w="1627" w:type="dxa"/>
            <w:shd w:val="clear" w:color="auto" w:fill="BFBFBF" w:themeFill="background1" w:themeFillShade="BF"/>
          </w:tcPr>
          <w:p w14:paraId="282B3D13" w14:textId="11940394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چینه </w:t>
            </w:r>
          </w:p>
        </w:tc>
        <w:tc>
          <w:tcPr>
            <w:tcW w:w="678" w:type="dxa"/>
            <w:shd w:val="clear" w:color="auto" w:fill="auto"/>
          </w:tcPr>
          <w:p w14:paraId="1DD2C1E5" w14:textId="3F33DC8C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39652650" w14:textId="2B1B3276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ژاو </w:t>
            </w:r>
          </w:p>
        </w:tc>
        <w:tc>
          <w:tcPr>
            <w:tcW w:w="678" w:type="dxa"/>
            <w:shd w:val="clear" w:color="auto" w:fill="auto"/>
          </w:tcPr>
          <w:p w14:paraId="787BA6C6" w14:textId="77777777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266735" w:rsidRPr="00A71DB4" w14:paraId="5399087B" w14:textId="77777777" w:rsidTr="00266735">
        <w:trPr>
          <w:trHeight w:val="609"/>
          <w:jc w:val="center"/>
        </w:trPr>
        <w:tc>
          <w:tcPr>
            <w:tcW w:w="1627" w:type="dxa"/>
            <w:shd w:val="clear" w:color="auto" w:fill="BFBFBF" w:themeFill="background1" w:themeFillShade="BF"/>
          </w:tcPr>
          <w:p w14:paraId="3985A1A1" w14:textId="7846E9A5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دیده بان </w:t>
            </w:r>
          </w:p>
        </w:tc>
        <w:tc>
          <w:tcPr>
            <w:tcW w:w="678" w:type="dxa"/>
            <w:shd w:val="clear" w:color="auto" w:fill="auto"/>
          </w:tcPr>
          <w:p w14:paraId="569662B9" w14:textId="2B4F6A9A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625626C0" w14:textId="6F87A578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انتظار </w:t>
            </w:r>
          </w:p>
        </w:tc>
        <w:tc>
          <w:tcPr>
            <w:tcW w:w="678" w:type="dxa"/>
            <w:shd w:val="clear" w:color="auto" w:fill="auto"/>
          </w:tcPr>
          <w:p w14:paraId="1E1981E6" w14:textId="263927E5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266735" w:rsidRPr="00A71DB4" w14:paraId="18B91147" w14:textId="77777777" w:rsidTr="00266735">
        <w:trPr>
          <w:trHeight w:val="609"/>
          <w:jc w:val="center"/>
        </w:trPr>
        <w:tc>
          <w:tcPr>
            <w:tcW w:w="1627" w:type="dxa"/>
            <w:shd w:val="clear" w:color="auto" w:fill="BFBFBF" w:themeFill="background1" w:themeFillShade="BF"/>
          </w:tcPr>
          <w:p w14:paraId="2BB16BE4" w14:textId="300F7778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سبحان </w:t>
            </w:r>
          </w:p>
        </w:tc>
        <w:tc>
          <w:tcPr>
            <w:tcW w:w="678" w:type="dxa"/>
            <w:shd w:val="clear" w:color="auto" w:fill="auto"/>
          </w:tcPr>
          <w:p w14:paraId="5084E1F1" w14:textId="62CE9F2F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14DCCBC5" w14:textId="29E93032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دان</w:t>
            </w:r>
          </w:p>
        </w:tc>
        <w:tc>
          <w:tcPr>
            <w:tcW w:w="678" w:type="dxa"/>
            <w:shd w:val="clear" w:color="auto" w:fill="auto"/>
          </w:tcPr>
          <w:p w14:paraId="758209A6" w14:textId="47822FC4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266735" w:rsidRPr="00A71DB4" w14:paraId="3A59177C" w14:textId="77777777" w:rsidTr="00266735">
        <w:trPr>
          <w:trHeight w:val="609"/>
          <w:jc w:val="center"/>
        </w:trPr>
        <w:tc>
          <w:tcPr>
            <w:tcW w:w="1627" w:type="dxa"/>
            <w:shd w:val="clear" w:color="auto" w:fill="BFBFBF" w:themeFill="background1" w:themeFillShade="BF"/>
          </w:tcPr>
          <w:p w14:paraId="78462C99" w14:textId="761704B6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معیار </w:t>
            </w:r>
          </w:p>
        </w:tc>
        <w:tc>
          <w:tcPr>
            <w:tcW w:w="678" w:type="dxa"/>
            <w:shd w:val="clear" w:color="auto" w:fill="auto"/>
          </w:tcPr>
          <w:p w14:paraId="3729DB66" w14:textId="3CDC080C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5BD2AE98" w14:textId="292C2714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دیالمه </w:t>
            </w:r>
          </w:p>
        </w:tc>
        <w:tc>
          <w:tcPr>
            <w:tcW w:w="678" w:type="dxa"/>
            <w:shd w:val="clear" w:color="auto" w:fill="auto"/>
          </w:tcPr>
          <w:p w14:paraId="3C80F58E" w14:textId="70C9D5C0" w:rsidR="00266735" w:rsidRPr="00A71DB4" w:rsidRDefault="00266735" w:rsidP="00131E0C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</w:tbl>
    <w:p w14:paraId="07E0E897" w14:textId="77777777" w:rsidR="00F05C1D" w:rsidRPr="00A71DB4" w:rsidRDefault="00F05C1D" w:rsidP="00131E0C">
      <w:pPr>
        <w:tabs>
          <w:tab w:val="right" w:pos="8668"/>
        </w:tabs>
        <w:spacing w:after="4" w:line="256" w:lineRule="auto"/>
        <w:ind w:left="3638" w:right="90" w:hanging="3548"/>
        <w:rPr>
          <w:rFonts w:cs="B Nazanin"/>
          <w:sz w:val="28"/>
          <w:szCs w:val="28"/>
          <w:rtl/>
        </w:rPr>
      </w:pPr>
    </w:p>
    <w:p w14:paraId="4FEAECD5" w14:textId="77777777" w:rsidR="006F1621" w:rsidRDefault="006F1621" w:rsidP="00DF749C">
      <w:pPr>
        <w:bidi/>
        <w:spacing w:after="200" w:line="240" w:lineRule="auto"/>
        <w:jc w:val="center"/>
        <w:rPr>
          <w:rFonts w:ascii="B Nazanin" w:eastAsia="B Nazanin" w:hAnsi="B Nazanin" w:cs="B Nazanin"/>
          <w:sz w:val="24"/>
          <w:szCs w:val="24"/>
          <w:rtl/>
        </w:rPr>
      </w:pPr>
    </w:p>
    <w:p w14:paraId="665F6F52" w14:textId="77777777" w:rsidR="006F1621" w:rsidRDefault="006F1621" w:rsidP="006F1621">
      <w:pPr>
        <w:bidi/>
        <w:spacing w:after="200" w:line="240" w:lineRule="auto"/>
        <w:jc w:val="center"/>
        <w:rPr>
          <w:rFonts w:ascii="B Nazanin" w:eastAsia="B Nazanin" w:hAnsi="B Nazanin" w:cs="B Nazanin"/>
          <w:sz w:val="24"/>
          <w:szCs w:val="24"/>
          <w:rtl/>
        </w:rPr>
      </w:pPr>
    </w:p>
    <w:p w14:paraId="4F00131C" w14:textId="77777777" w:rsidR="00586496" w:rsidRDefault="00586496" w:rsidP="00586496">
      <w:pPr>
        <w:bidi/>
        <w:spacing w:after="200" w:line="240" w:lineRule="auto"/>
        <w:jc w:val="center"/>
        <w:rPr>
          <w:rFonts w:ascii="B Nazanin" w:eastAsia="B Nazanin" w:hAnsi="B Nazanin" w:cs="B Nazanin"/>
          <w:sz w:val="24"/>
          <w:szCs w:val="24"/>
          <w:rtl/>
        </w:rPr>
      </w:pPr>
    </w:p>
    <w:p w14:paraId="50E9F3B9" w14:textId="77777777" w:rsidR="00586496" w:rsidRDefault="00586496" w:rsidP="00586496">
      <w:pPr>
        <w:bidi/>
        <w:spacing w:after="200" w:line="240" w:lineRule="auto"/>
        <w:jc w:val="center"/>
        <w:rPr>
          <w:rFonts w:ascii="B Nazanin" w:eastAsia="B Nazanin" w:hAnsi="B Nazanin" w:cs="B Nazanin"/>
          <w:sz w:val="24"/>
          <w:szCs w:val="24"/>
          <w:rtl/>
        </w:rPr>
      </w:pPr>
    </w:p>
    <w:p w14:paraId="06381BBA" w14:textId="2BC566A8" w:rsidR="00F05C1D" w:rsidRPr="006F1621" w:rsidRDefault="00DF749C" w:rsidP="00586496">
      <w:pPr>
        <w:bidi/>
        <w:spacing w:after="200" w:line="240" w:lineRule="auto"/>
        <w:jc w:val="center"/>
        <w:rPr>
          <w:rFonts w:cs="B Nazanin"/>
          <w:i/>
          <w:iCs/>
          <w:sz w:val="24"/>
          <w:szCs w:val="24"/>
          <w:rtl/>
        </w:rPr>
      </w:pPr>
      <w:r w:rsidRPr="00A71DB4">
        <w:rPr>
          <w:rFonts w:ascii="B Nazanin" w:eastAsia="B Nazanin" w:hAnsi="B Nazanin" w:cs="B Nazanin" w:hint="cs"/>
          <w:sz w:val="24"/>
          <w:szCs w:val="24"/>
          <w:rtl/>
        </w:rPr>
        <w:t xml:space="preserve">جدول </w:t>
      </w:r>
      <w:r w:rsidR="00586496">
        <w:rPr>
          <w:rFonts w:ascii="B Nazanin" w:eastAsia="B Nazanin" w:hAnsi="B Nazanin" w:cs="B Nazanin" w:hint="cs"/>
          <w:sz w:val="24"/>
          <w:szCs w:val="24"/>
          <w:rtl/>
        </w:rPr>
        <w:t>۳</w:t>
      </w:r>
      <w:r w:rsidRPr="00A71DB4">
        <w:rPr>
          <w:rFonts w:ascii="B Nazanin" w:eastAsia="B Nazanin" w:hAnsi="B Nazanin" w:cs="B Nazanin" w:hint="cs"/>
          <w:sz w:val="24"/>
          <w:szCs w:val="24"/>
          <w:rtl/>
        </w:rPr>
        <w:t>- عناوین انجمن</w:t>
      </w:r>
      <w:r w:rsidRPr="00A71DB4">
        <w:rPr>
          <w:rFonts w:ascii="B Nazanin" w:eastAsia="B Nazanin" w:hAnsi="B Nazanin" w:cs="B Nazanin"/>
          <w:sz w:val="24"/>
          <w:szCs w:val="24"/>
          <w:rtl/>
        </w:rPr>
        <w:softHyphen/>
      </w:r>
      <w:r w:rsidRPr="00A71DB4">
        <w:rPr>
          <w:rFonts w:ascii="B Nazanin" w:eastAsia="B Nazanin" w:hAnsi="B Nazanin" w:cs="B Nazanin" w:hint="cs"/>
          <w:sz w:val="24"/>
          <w:szCs w:val="24"/>
          <w:rtl/>
        </w:rPr>
        <w:t>های علمی- دانشجویی</w:t>
      </w:r>
      <w:r w:rsidR="006F1621">
        <w:rPr>
          <w:rFonts w:ascii="B Compset" w:eastAsia="B Compset" w:hAnsi="B Compset" w:cs="B Nazanin" w:hint="cs"/>
          <w:sz w:val="24"/>
          <w:szCs w:val="24"/>
          <w:rtl/>
        </w:rPr>
        <w:t xml:space="preserve"> در</w:t>
      </w:r>
      <w:r w:rsidRPr="00A71DB4">
        <w:rPr>
          <w:rFonts w:ascii="B Compset" w:eastAsia="B Compset" w:hAnsi="B Compset" w:cs="B Nazanin" w:hint="cs"/>
          <w:sz w:val="24"/>
          <w:szCs w:val="24"/>
          <w:rtl/>
        </w:rPr>
        <w:t xml:space="preserve"> سال 1399</w:t>
      </w:r>
    </w:p>
    <w:tbl>
      <w:tblPr>
        <w:tblStyle w:val="GridTable4-Accent4"/>
        <w:tblpPr w:leftFromText="180" w:rightFromText="180" w:vertAnchor="page" w:horzAnchor="margin" w:tblpXSpec="center" w:tblpY="4036"/>
        <w:tblW w:w="6702" w:type="dxa"/>
        <w:tblLayout w:type="fixed"/>
        <w:tblLook w:val="04A0" w:firstRow="1" w:lastRow="0" w:firstColumn="1" w:lastColumn="0" w:noHBand="0" w:noVBand="1"/>
      </w:tblPr>
      <w:tblGrid>
        <w:gridCol w:w="3055"/>
        <w:gridCol w:w="587"/>
        <w:gridCol w:w="2473"/>
        <w:gridCol w:w="587"/>
      </w:tblGrid>
      <w:tr w:rsidR="00A71DB4" w:rsidRPr="00A71DB4" w14:paraId="73662356" w14:textId="77777777" w:rsidTr="00512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2" w:type="dxa"/>
            <w:gridSpan w:val="4"/>
          </w:tcPr>
          <w:p w14:paraId="318C6E09" w14:textId="77777777" w:rsidR="00CA4F6C" w:rsidRPr="00A71DB4" w:rsidRDefault="00CA4F6C" w:rsidP="00512DD1">
            <w:pPr>
              <w:ind w:right="45"/>
              <w:jc w:val="center"/>
              <w:rPr>
                <w:rFonts w:ascii="B Nazanin" w:eastAsia="B Nazanin" w:hAnsi="B Nazanin" w:cs="B Nazanin"/>
                <w:b w:val="0"/>
                <w:bCs w:val="0"/>
                <w:color w:val="auto"/>
                <w:rtl/>
              </w:rPr>
            </w:pPr>
          </w:p>
        </w:tc>
      </w:tr>
      <w:tr w:rsidR="00A71DB4" w:rsidRPr="00A71DB4" w14:paraId="02B2C456" w14:textId="77777777" w:rsidTr="0051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06692CE" w14:textId="77777777" w:rsidR="00CA1C73" w:rsidRPr="00A71DB4" w:rsidRDefault="00CA4F6C" w:rsidP="00512DD1">
            <w:pPr>
              <w:ind w:right="85"/>
              <w:jc w:val="center"/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A71DB4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>نام انجمن</w:t>
            </w:r>
          </w:p>
        </w:tc>
        <w:tc>
          <w:tcPr>
            <w:tcW w:w="587" w:type="dxa"/>
          </w:tcPr>
          <w:p w14:paraId="6A1AA65A" w14:textId="77777777" w:rsidR="00CA1C73" w:rsidRPr="00A71DB4" w:rsidRDefault="00CA4F6C" w:rsidP="00512DD1">
            <w:pPr>
              <w:ind w:right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eastAsia="B Nazanin" w:hAnsi="B Nazanin" w:cs="B Nazanin"/>
                <w:sz w:val="16"/>
                <w:szCs w:val="16"/>
                <w:rtl/>
              </w:rPr>
            </w:pPr>
            <w:r w:rsidRPr="00A71DB4">
              <w:rPr>
                <w:rFonts w:ascii="B Nazanin" w:eastAsia="B Nazanin" w:hAnsi="B Nazanin"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473" w:type="dxa"/>
          </w:tcPr>
          <w:p w14:paraId="1B6CA968" w14:textId="77777777" w:rsidR="00CA1C73" w:rsidRPr="00A71DB4" w:rsidRDefault="00CA1C73" w:rsidP="00512DD1">
            <w:pPr>
              <w:ind w:right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A71DB4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71DB4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انجمن</w:t>
            </w:r>
          </w:p>
        </w:tc>
        <w:tc>
          <w:tcPr>
            <w:tcW w:w="587" w:type="dxa"/>
          </w:tcPr>
          <w:p w14:paraId="32ABC509" w14:textId="77777777" w:rsidR="00CA1C73" w:rsidRPr="00A71DB4" w:rsidRDefault="00CA1C73" w:rsidP="00512DD1">
            <w:pPr>
              <w:ind w:right="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</w:tr>
      <w:tr w:rsidR="00A71DB4" w:rsidRPr="00A71DB4" w14:paraId="238BD815" w14:textId="77777777" w:rsidTr="00512DD1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F22D775" w14:textId="77777777" w:rsidR="00CA1C73" w:rsidRPr="00A71DB4" w:rsidRDefault="00CA1C73" w:rsidP="00512DD1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شیمی</w:t>
            </w:r>
          </w:p>
        </w:tc>
        <w:tc>
          <w:tcPr>
            <w:tcW w:w="587" w:type="dxa"/>
          </w:tcPr>
          <w:p w14:paraId="16B07089" w14:textId="77777777" w:rsidR="00CA1C73" w:rsidRPr="00A71DB4" w:rsidRDefault="00CA1C73" w:rsidP="00512DD1">
            <w:pPr>
              <w:ind w:left="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473" w:type="dxa"/>
          </w:tcPr>
          <w:p w14:paraId="09D9F7C3" w14:textId="77777777" w:rsidR="00CA1C73" w:rsidRPr="00A71DB4" w:rsidRDefault="00CA1C73" w:rsidP="00512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آموزش علوم</w:t>
            </w:r>
          </w:p>
        </w:tc>
        <w:tc>
          <w:tcPr>
            <w:tcW w:w="587" w:type="dxa"/>
          </w:tcPr>
          <w:p w14:paraId="0A02ABF7" w14:textId="77777777" w:rsidR="00CA1C73" w:rsidRPr="00A71DB4" w:rsidRDefault="00CA1C73" w:rsidP="00512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A71DB4" w:rsidRPr="00A71DB4" w14:paraId="1622B8BC" w14:textId="77777777" w:rsidTr="0051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6ED5DB1" w14:textId="77777777" w:rsidR="00CA1C73" w:rsidRPr="00A71DB4" w:rsidRDefault="00CA1C73" w:rsidP="00512DD1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ریاضی</w:t>
            </w:r>
          </w:p>
        </w:tc>
        <w:tc>
          <w:tcPr>
            <w:tcW w:w="587" w:type="dxa"/>
          </w:tcPr>
          <w:p w14:paraId="1B3034C2" w14:textId="77777777" w:rsidR="00CA1C73" w:rsidRPr="00A71DB4" w:rsidRDefault="00CA1C73" w:rsidP="00512DD1">
            <w:pPr>
              <w:ind w:left="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2473" w:type="dxa"/>
          </w:tcPr>
          <w:p w14:paraId="2364A7B5" w14:textId="77777777" w:rsidR="00CA1C73" w:rsidRPr="00A71DB4" w:rsidRDefault="00CA1C73" w:rsidP="00512D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eastAsia"/>
                <w:sz w:val="24"/>
                <w:szCs w:val="24"/>
                <w:rtl/>
              </w:rPr>
              <w:t>معمار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587" w:type="dxa"/>
          </w:tcPr>
          <w:p w14:paraId="67828B31" w14:textId="77777777" w:rsidR="00CA1C73" w:rsidRPr="00A71DB4" w:rsidRDefault="00CA1C73" w:rsidP="00512DD1">
            <w:pPr>
              <w:ind w:right="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A71DB4" w:rsidRPr="00A71DB4" w14:paraId="13CE26BB" w14:textId="77777777" w:rsidTr="00512DD1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D15C748" w14:textId="77777777" w:rsidR="00CA1C73" w:rsidRPr="00A71DB4" w:rsidRDefault="00CA1C73" w:rsidP="00512DD1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فیزیک</w:t>
            </w:r>
          </w:p>
        </w:tc>
        <w:tc>
          <w:tcPr>
            <w:tcW w:w="587" w:type="dxa"/>
          </w:tcPr>
          <w:p w14:paraId="578AFDD4" w14:textId="77777777" w:rsidR="00CA1C73" w:rsidRPr="00A71DB4" w:rsidRDefault="00CA1C73" w:rsidP="00512DD1">
            <w:pPr>
              <w:ind w:left="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2473" w:type="dxa"/>
          </w:tcPr>
          <w:p w14:paraId="0A38A4B5" w14:textId="77777777" w:rsidR="00CA1C73" w:rsidRPr="00A71DB4" w:rsidRDefault="00CA1C73" w:rsidP="00512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eastAsia"/>
                <w:sz w:val="24"/>
                <w:szCs w:val="24"/>
                <w:rtl/>
              </w:rPr>
              <w:t>برق</w:t>
            </w:r>
          </w:p>
        </w:tc>
        <w:tc>
          <w:tcPr>
            <w:tcW w:w="587" w:type="dxa"/>
          </w:tcPr>
          <w:p w14:paraId="3A135C71" w14:textId="77777777" w:rsidR="00CA1C73" w:rsidRPr="00A71DB4" w:rsidRDefault="00CA1C73" w:rsidP="00512DD1">
            <w:pPr>
              <w:ind w:left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A71DB4" w:rsidRPr="00A71DB4" w14:paraId="0592F6C5" w14:textId="77777777" w:rsidTr="0051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6B098F1" w14:textId="77777777" w:rsidR="00CA1C73" w:rsidRPr="00A71DB4" w:rsidRDefault="00CA1C73" w:rsidP="00512DD1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نقشه برداری</w:t>
            </w:r>
          </w:p>
        </w:tc>
        <w:tc>
          <w:tcPr>
            <w:tcW w:w="587" w:type="dxa"/>
          </w:tcPr>
          <w:p w14:paraId="1FE83A8E" w14:textId="77777777" w:rsidR="00CA1C73" w:rsidRPr="00A71DB4" w:rsidRDefault="00CA1C73" w:rsidP="00512DD1">
            <w:pPr>
              <w:ind w:left="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2473" w:type="dxa"/>
          </w:tcPr>
          <w:p w14:paraId="2B1B2DBB" w14:textId="77777777" w:rsidR="00CA1C73" w:rsidRPr="00A71DB4" w:rsidRDefault="00CA1C73" w:rsidP="00512D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eastAsia"/>
                <w:sz w:val="24"/>
                <w:szCs w:val="24"/>
                <w:rtl/>
              </w:rPr>
              <w:t>کامپ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cs="B Nazanin" w:hint="eastAsia"/>
                <w:sz w:val="24"/>
                <w:szCs w:val="24"/>
                <w:rtl/>
              </w:rPr>
              <w:t>وتر</w:t>
            </w:r>
          </w:p>
        </w:tc>
        <w:tc>
          <w:tcPr>
            <w:tcW w:w="587" w:type="dxa"/>
          </w:tcPr>
          <w:p w14:paraId="4CB63819" w14:textId="77777777" w:rsidR="00CA1C73" w:rsidRPr="00A71DB4" w:rsidRDefault="00CA1C73" w:rsidP="00512DD1">
            <w:pPr>
              <w:ind w:left="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A71DB4" w:rsidRPr="00A71DB4" w14:paraId="19291C16" w14:textId="77777777" w:rsidTr="00512DD1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2119551" w14:textId="77777777" w:rsidR="00CA1C73" w:rsidRPr="00A71DB4" w:rsidRDefault="00CA1C73" w:rsidP="00512DD1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هوش مصنوعی</w:t>
            </w:r>
          </w:p>
        </w:tc>
        <w:tc>
          <w:tcPr>
            <w:tcW w:w="587" w:type="dxa"/>
          </w:tcPr>
          <w:p w14:paraId="279A35A5" w14:textId="77777777" w:rsidR="00CA1C73" w:rsidRPr="00A71DB4" w:rsidRDefault="00CA1C73" w:rsidP="00512DD1">
            <w:pPr>
              <w:ind w:left="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473" w:type="dxa"/>
          </w:tcPr>
          <w:p w14:paraId="6208C019" w14:textId="77777777" w:rsidR="00CA1C73" w:rsidRPr="00A71DB4" w:rsidRDefault="00CA1C73" w:rsidP="00512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علوم ورزشی</w:t>
            </w:r>
          </w:p>
        </w:tc>
        <w:tc>
          <w:tcPr>
            <w:tcW w:w="587" w:type="dxa"/>
          </w:tcPr>
          <w:p w14:paraId="04BE7207" w14:textId="77777777" w:rsidR="00CA1C73" w:rsidRPr="00A71DB4" w:rsidRDefault="00CA1C73" w:rsidP="00512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A71DB4" w:rsidRPr="00A71DB4" w14:paraId="1D6CEB1D" w14:textId="77777777" w:rsidTr="0051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9272B8B" w14:textId="77777777" w:rsidR="00CA1C73" w:rsidRPr="00A71DB4" w:rsidRDefault="00CA1C73" w:rsidP="00512DD1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برنامه نویسی</w:t>
            </w:r>
          </w:p>
        </w:tc>
        <w:tc>
          <w:tcPr>
            <w:tcW w:w="587" w:type="dxa"/>
          </w:tcPr>
          <w:p w14:paraId="4EBE4C23" w14:textId="77777777" w:rsidR="00CA1C73" w:rsidRPr="00A71DB4" w:rsidRDefault="00CA1C73" w:rsidP="00512DD1">
            <w:pPr>
              <w:ind w:left="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2473" w:type="dxa"/>
          </w:tcPr>
          <w:p w14:paraId="757BAFFB" w14:textId="77777777" w:rsidR="00CA1C73" w:rsidRPr="00A71DB4" w:rsidRDefault="00CA1C73" w:rsidP="00512D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مواد و متالورژی</w:t>
            </w:r>
          </w:p>
        </w:tc>
        <w:tc>
          <w:tcPr>
            <w:tcW w:w="587" w:type="dxa"/>
          </w:tcPr>
          <w:p w14:paraId="251B2526" w14:textId="77777777" w:rsidR="00CA1C73" w:rsidRPr="00A71DB4" w:rsidRDefault="00CA1C73" w:rsidP="00512DD1">
            <w:pPr>
              <w:ind w:right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A71DB4" w:rsidRPr="00A71DB4" w14:paraId="02BE478C" w14:textId="77777777" w:rsidTr="00512DD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68475DF" w14:textId="77777777" w:rsidR="00CA1C73" w:rsidRPr="00A71DB4" w:rsidRDefault="00CA1C73" w:rsidP="00512DD1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587" w:type="dxa"/>
          </w:tcPr>
          <w:p w14:paraId="52AAF102" w14:textId="77777777" w:rsidR="00CA1C73" w:rsidRPr="00A71DB4" w:rsidRDefault="00CA1C73" w:rsidP="00512DD1">
            <w:pPr>
              <w:ind w:left="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2473" w:type="dxa"/>
          </w:tcPr>
          <w:p w14:paraId="02ECC374" w14:textId="77777777" w:rsidR="00CA1C73" w:rsidRPr="00A71DB4" w:rsidRDefault="00CA1C73" w:rsidP="00512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eastAsia"/>
                <w:sz w:val="24"/>
                <w:szCs w:val="24"/>
                <w:rtl/>
              </w:rPr>
              <w:t>ساخت</w:t>
            </w:r>
            <w:r w:rsidRPr="00A71DB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71DB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A71DB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71DB4">
              <w:rPr>
                <w:rFonts w:cs="B Nazanin" w:hint="eastAsia"/>
                <w:sz w:val="24"/>
                <w:szCs w:val="24"/>
                <w:rtl/>
              </w:rPr>
              <w:t>تول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cs="B Nazanin" w:hint="eastAsia"/>
                <w:sz w:val="24"/>
                <w:szCs w:val="24"/>
                <w:rtl/>
              </w:rPr>
              <w:t>د</w:t>
            </w:r>
          </w:p>
        </w:tc>
        <w:tc>
          <w:tcPr>
            <w:tcW w:w="587" w:type="dxa"/>
          </w:tcPr>
          <w:p w14:paraId="5012F7EE" w14:textId="77777777" w:rsidR="00CA1C73" w:rsidRPr="00A71DB4" w:rsidRDefault="00CA1C73" w:rsidP="00512DD1">
            <w:pPr>
              <w:ind w:left="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A71DB4" w:rsidRPr="00A71DB4" w14:paraId="7E931DC9" w14:textId="77777777" w:rsidTr="0051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8CB876C" w14:textId="77777777" w:rsidR="00CA1C73" w:rsidRPr="00A71DB4" w:rsidRDefault="00CA1C73" w:rsidP="00512DD1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رباتیک</w:t>
            </w:r>
          </w:p>
        </w:tc>
        <w:tc>
          <w:tcPr>
            <w:tcW w:w="587" w:type="dxa"/>
          </w:tcPr>
          <w:p w14:paraId="1317119B" w14:textId="77777777" w:rsidR="00CA1C73" w:rsidRPr="00A71DB4" w:rsidRDefault="00CA1C73" w:rsidP="00512DD1">
            <w:pPr>
              <w:ind w:left="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2473" w:type="dxa"/>
          </w:tcPr>
          <w:p w14:paraId="770B29D8" w14:textId="77777777" w:rsidR="00CA1C73" w:rsidRPr="00A71DB4" w:rsidRDefault="00CA1C73" w:rsidP="00512D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مکانیک</w:t>
            </w:r>
          </w:p>
        </w:tc>
        <w:tc>
          <w:tcPr>
            <w:tcW w:w="587" w:type="dxa"/>
          </w:tcPr>
          <w:p w14:paraId="025128B3" w14:textId="77777777" w:rsidR="00CA1C73" w:rsidRPr="00A71DB4" w:rsidRDefault="00CA1C73" w:rsidP="00512DD1">
            <w:pPr>
              <w:ind w:left="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A71DB4" w:rsidRPr="00A71DB4" w14:paraId="3E696613" w14:textId="77777777" w:rsidTr="00512DD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CEAA227" w14:textId="77777777" w:rsidR="00CA1C73" w:rsidRPr="00A71DB4" w:rsidRDefault="00CA1C73" w:rsidP="00512DD1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گرافیک</w:t>
            </w:r>
          </w:p>
        </w:tc>
        <w:tc>
          <w:tcPr>
            <w:tcW w:w="587" w:type="dxa"/>
          </w:tcPr>
          <w:p w14:paraId="005BA5F0" w14:textId="77777777" w:rsidR="00CA1C73" w:rsidRPr="00A71DB4" w:rsidRDefault="00CA1C73" w:rsidP="00512DD1">
            <w:pPr>
              <w:ind w:left="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2473" w:type="dxa"/>
          </w:tcPr>
          <w:p w14:paraId="56F98DBA" w14:textId="77777777" w:rsidR="00CA1C73" w:rsidRPr="00A71DB4" w:rsidRDefault="00CA1C73" w:rsidP="00512D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587" w:type="dxa"/>
          </w:tcPr>
          <w:p w14:paraId="3EBEF27C" w14:textId="77777777" w:rsidR="00CA1C73" w:rsidRPr="00A71DB4" w:rsidRDefault="00CA1C73" w:rsidP="00512DD1">
            <w:pPr>
              <w:ind w:right="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A71DB4" w:rsidRPr="00A71DB4" w14:paraId="44085C95" w14:textId="77777777" w:rsidTr="00512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C7DB75F" w14:textId="3FB94879" w:rsidR="00CA1C73" w:rsidRPr="00A71DB4" w:rsidRDefault="00CA1C73" w:rsidP="00512DD1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کارآفرینی</w:t>
            </w:r>
            <w:r w:rsidR="00DE3F6F" w:rsidRPr="00A71DB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(تا شهریور 99)</w:t>
            </w:r>
          </w:p>
        </w:tc>
        <w:tc>
          <w:tcPr>
            <w:tcW w:w="587" w:type="dxa"/>
          </w:tcPr>
          <w:p w14:paraId="2DF0BADD" w14:textId="77777777" w:rsidR="00CA1C73" w:rsidRPr="00A71DB4" w:rsidRDefault="00CA1C73" w:rsidP="00512DD1">
            <w:pPr>
              <w:ind w:left="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2473" w:type="dxa"/>
          </w:tcPr>
          <w:p w14:paraId="073D73CD" w14:textId="77777777" w:rsidR="00CA1C73" w:rsidRPr="00A71DB4" w:rsidRDefault="00CA1C73" w:rsidP="00512D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صنایع مبلمان</w:t>
            </w:r>
          </w:p>
        </w:tc>
        <w:tc>
          <w:tcPr>
            <w:tcW w:w="587" w:type="dxa"/>
          </w:tcPr>
          <w:p w14:paraId="5B9025D6" w14:textId="77777777" w:rsidR="00CA1C73" w:rsidRPr="00A71DB4" w:rsidRDefault="00CA1C73" w:rsidP="00512DD1">
            <w:pPr>
              <w:ind w:left="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14:paraId="0FD491CE" w14:textId="77777777" w:rsidR="00F05C1D" w:rsidRPr="00A71DB4" w:rsidRDefault="00F05C1D" w:rsidP="00131E0C">
      <w:pPr>
        <w:tabs>
          <w:tab w:val="right" w:pos="8668"/>
        </w:tabs>
        <w:spacing w:after="4" w:line="256" w:lineRule="auto"/>
        <w:ind w:left="3638" w:right="90" w:hanging="3548"/>
        <w:rPr>
          <w:rFonts w:ascii="B Compset" w:eastAsia="B Compset" w:hAnsi="B Compset" w:cs="B Nazanin"/>
          <w:rtl/>
        </w:rPr>
      </w:pPr>
    </w:p>
    <w:p w14:paraId="68EA3EDC" w14:textId="77777777" w:rsidR="00F05C1D" w:rsidRPr="00A71DB4" w:rsidRDefault="00F05C1D" w:rsidP="00131E0C">
      <w:pPr>
        <w:tabs>
          <w:tab w:val="right" w:pos="8668"/>
        </w:tabs>
        <w:spacing w:after="4" w:line="256" w:lineRule="auto"/>
        <w:ind w:left="3638" w:right="90" w:hanging="3548"/>
        <w:rPr>
          <w:rFonts w:ascii="B Compset" w:eastAsia="B Compset" w:hAnsi="B Compset" w:cs="B Nazanin"/>
          <w:rtl/>
        </w:rPr>
      </w:pPr>
    </w:p>
    <w:p w14:paraId="7D7A7282" w14:textId="77777777" w:rsidR="00F05C1D" w:rsidRPr="00A71DB4" w:rsidRDefault="00F05C1D" w:rsidP="00131E0C">
      <w:pPr>
        <w:keepNext/>
        <w:keepLines/>
        <w:spacing w:before="80" w:after="0" w:line="240" w:lineRule="auto"/>
        <w:ind w:right="329"/>
        <w:outlineLvl w:val="1"/>
        <w:rPr>
          <w:rFonts w:ascii="Calibri Light" w:eastAsia="SimSun" w:hAnsi="Calibri Light" w:cs="B Nazanin"/>
          <w:sz w:val="28"/>
          <w:szCs w:val="24"/>
          <w:rtl/>
          <w:lang w:bidi="fa-IR"/>
        </w:rPr>
      </w:pPr>
    </w:p>
    <w:p w14:paraId="5D87D757" w14:textId="77777777" w:rsidR="00F05C1D" w:rsidRPr="00A71DB4" w:rsidRDefault="00F05C1D" w:rsidP="00131E0C">
      <w:pPr>
        <w:tabs>
          <w:tab w:val="right" w:pos="8668"/>
        </w:tabs>
        <w:spacing w:after="4" w:line="256" w:lineRule="auto"/>
        <w:ind w:left="3638" w:right="90" w:hanging="3548"/>
        <w:rPr>
          <w:rFonts w:ascii="B Compset" w:eastAsia="B Compset" w:hAnsi="B Compset" w:cs="B Nazanin"/>
          <w:rtl/>
        </w:rPr>
      </w:pPr>
    </w:p>
    <w:p w14:paraId="3F5D1705" w14:textId="77777777" w:rsidR="00F05C1D" w:rsidRPr="00A71DB4" w:rsidRDefault="00F05C1D" w:rsidP="00131E0C">
      <w:pPr>
        <w:rPr>
          <w:rFonts w:cs="B Nazanin"/>
          <w:sz w:val="28"/>
          <w:szCs w:val="28"/>
          <w:rtl/>
        </w:rPr>
      </w:pPr>
    </w:p>
    <w:p w14:paraId="18F82A86" w14:textId="77777777" w:rsidR="00D44D58" w:rsidRPr="00A71DB4" w:rsidRDefault="00D44D58" w:rsidP="00D44D58">
      <w:pPr>
        <w:bidi/>
        <w:spacing w:after="200" w:line="240" w:lineRule="auto"/>
        <w:rPr>
          <w:rFonts w:cs="B Nazanin"/>
          <w:i/>
          <w:iCs/>
          <w:sz w:val="36"/>
          <w:szCs w:val="36"/>
          <w:rtl/>
        </w:rPr>
      </w:pPr>
    </w:p>
    <w:p w14:paraId="0384066A" w14:textId="77777777" w:rsidR="00D44D58" w:rsidRPr="00A71DB4" w:rsidRDefault="00D44D58" w:rsidP="00D44D58">
      <w:pPr>
        <w:bidi/>
        <w:spacing w:after="200" w:line="240" w:lineRule="auto"/>
        <w:rPr>
          <w:rFonts w:cs="B Nazanin"/>
          <w:i/>
          <w:iCs/>
          <w:sz w:val="36"/>
          <w:szCs w:val="36"/>
          <w:rtl/>
        </w:rPr>
      </w:pPr>
    </w:p>
    <w:p w14:paraId="7AF6B8AB" w14:textId="77777777" w:rsidR="00CA4F6C" w:rsidRPr="00A71DB4" w:rsidRDefault="00CA4F6C" w:rsidP="00CA4F6C">
      <w:pPr>
        <w:bidi/>
        <w:spacing w:after="200" w:line="240" w:lineRule="auto"/>
        <w:rPr>
          <w:rFonts w:cs="B Nazanin"/>
          <w:i/>
          <w:iCs/>
          <w:sz w:val="36"/>
          <w:szCs w:val="36"/>
          <w:rtl/>
        </w:rPr>
      </w:pPr>
    </w:p>
    <w:p w14:paraId="66175FBF" w14:textId="77777777" w:rsidR="00CA4F6C" w:rsidRPr="00A71DB4" w:rsidRDefault="00CA4F6C" w:rsidP="00CA4F6C">
      <w:pPr>
        <w:bidi/>
        <w:spacing w:after="200" w:line="240" w:lineRule="auto"/>
        <w:rPr>
          <w:rFonts w:cs="B Nazanin"/>
          <w:i/>
          <w:iCs/>
          <w:sz w:val="36"/>
          <w:szCs w:val="36"/>
          <w:rtl/>
        </w:rPr>
      </w:pPr>
    </w:p>
    <w:p w14:paraId="29C10452" w14:textId="77777777" w:rsidR="00CA4F6C" w:rsidRPr="00A71DB4" w:rsidRDefault="00CA4F6C" w:rsidP="00CA4F6C">
      <w:pPr>
        <w:bidi/>
        <w:spacing w:after="200" w:line="240" w:lineRule="auto"/>
        <w:rPr>
          <w:rFonts w:cs="B Nazanin"/>
          <w:i/>
          <w:iCs/>
          <w:sz w:val="36"/>
          <w:szCs w:val="36"/>
          <w:rtl/>
        </w:rPr>
      </w:pPr>
    </w:p>
    <w:p w14:paraId="6CCF80C6" w14:textId="77777777" w:rsidR="00CA4F6C" w:rsidRPr="00A71DB4" w:rsidRDefault="00CA4F6C" w:rsidP="00CA4F6C">
      <w:pPr>
        <w:bidi/>
        <w:spacing w:after="200" w:line="240" w:lineRule="auto"/>
        <w:rPr>
          <w:rFonts w:cs="B Nazanin"/>
          <w:i/>
          <w:iCs/>
          <w:sz w:val="36"/>
          <w:szCs w:val="36"/>
          <w:rtl/>
        </w:rPr>
      </w:pPr>
    </w:p>
    <w:p w14:paraId="6F8C149A" w14:textId="77777777" w:rsidR="00CA4F6C" w:rsidRPr="00A71DB4" w:rsidRDefault="00CA4F6C" w:rsidP="00CA4F6C">
      <w:pPr>
        <w:bidi/>
        <w:spacing w:after="200" w:line="240" w:lineRule="auto"/>
        <w:rPr>
          <w:rFonts w:cs="B Nazanin"/>
          <w:i/>
          <w:iCs/>
          <w:sz w:val="36"/>
          <w:szCs w:val="36"/>
          <w:rtl/>
        </w:rPr>
      </w:pPr>
    </w:p>
    <w:p w14:paraId="3C7B4BD9" w14:textId="77777777" w:rsidR="008C43D1" w:rsidRPr="00A71DB4" w:rsidRDefault="008C43D1" w:rsidP="00CA1C73">
      <w:pPr>
        <w:rPr>
          <w:rFonts w:cs="B Nazanin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270"/>
        <w:tblW w:w="6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4" w:type="dxa"/>
          <w:left w:w="71" w:type="dxa"/>
          <w:right w:w="103" w:type="dxa"/>
        </w:tblCellMar>
        <w:tblLook w:val="04A0" w:firstRow="1" w:lastRow="0" w:firstColumn="1" w:lastColumn="0" w:noHBand="0" w:noVBand="1"/>
      </w:tblPr>
      <w:tblGrid>
        <w:gridCol w:w="3145"/>
        <w:gridCol w:w="678"/>
        <w:gridCol w:w="2472"/>
        <w:gridCol w:w="646"/>
      </w:tblGrid>
      <w:tr w:rsidR="00A71DB4" w:rsidRPr="00A71DB4" w14:paraId="7DF00AC4" w14:textId="77777777" w:rsidTr="00D709FE">
        <w:trPr>
          <w:cantSplit/>
          <w:trHeight w:val="345"/>
        </w:trPr>
        <w:tc>
          <w:tcPr>
            <w:tcW w:w="3145" w:type="dxa"/>
            <w:tcBorders>
              <w:bottom w:val="single" w:sz="6" w:space="0" w:color="000000"/>
            </w:tcBorders>
            <w:shd w:val="clear" w:color="auto" w:fill="E2AB76" w:themeFill="accent6" w:themeFillTint="99"/>
          </w:tcPr>
          <w:p w14:paraId="6119926E" w14:textId="77777777" w:rsidR="001239F3" w:rsidRPr="00A71DB4" w:rsidRDefault="001239F3" w:rsidP="001239F3">
            <w:pPr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نام کانون</w:t>
            </w:r>
          </w:p>
        </w:tc>
        <w:tc>
          <w:tcPr>
            <w:tcW w:w="678" w:type="dxa"/>
            <w:shd w:val="clear" w:color="auto" w:fill="E2AB76" w:themeFill="accent6" w:themeFillTint="99"/>
            <w:vAlign w:val="center"/>
          </w:tcPr>
          <w:p w14:paraId="2D13748E" w14:textId="77777777" w:rsidR="001239F3" w:rsidRPr="00A71DB4" w:rsidRDefault="001239F3" w:rsidP="001239F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71DB4">
              <w:rPr>
                <w:rFonts w:cs="B Nazanin" w:hint="eastAsia"/>
                <w:b/>
                <w:bCs/>
                <w:sz w:val="20"/>
                <w:szCs w:val="20"/>
                <w:rtl/>
              </w:rPr>
              <w:t>رد</w:t>
            </w:r>
            <w:r w:rsidRPr="00A71DB4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A71DB4">
              <w:rPr>
                <w:rFonts w:cs="B Nazanin" w:hint="eastAsia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2472" w:type="dxa"/>
            <w:tcBorders>
              <w:bottom w:val="single" w:sz="6" w:space="0" w:color="000000"/>
            </w:tcBorders>
            <w:shd w:val="clear" w:color="auto" w:fill="E2AB76" w:themeFill="accent6" w:themeFillTint="99"/>
          </w:tcPr>
          <w:p w14:paraId="5E6B4952" w14:textId="77777777" w:rsidR="001239F3" w:rsidRPr="00A71DB4" w:rsidRDefault="001239F3" w:rsidP="001239F3">
            <w:pPr>
              <w:ind w:right="85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B Nazanin" w:eastAsia="B Nazanin" w:hAnsi="B Nazanin" w:cs="B Nazanin" w:hint="eastAsia"/>
                <w:b/>
                <w:bCs/>
                <w:sz w:val="24"/>
                <w:szCs w:val="24"/>
                <w:rtl/>
              </w:rPr>
              <w:t>نام</w:t>
            </w:r>
            <w:r w:rsidRPr="00A71DB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کانون</w:t>
            </w:r>
          </w:p>
        </w:tc>
        <w:tc>
          <w:tcPr>
            <w:tcW w:w="646" w:type="dxa"/>
            <w:shd w:val="clear" w:color="auto" w:fill="E2AB76" w:themeFill="accent6" w:themeFillTint="99"/>
            <w:vAlign w:val="center"/>
          </w:tcPr>
          <w:p w14:paraId="54E8B18B" w14:textId="77777777" w:rsidR="001239F3" w:rsidRPr="00A71DB4" w:rsidRDefault="001239F3" w:rsidP="001239F3">
            <w:pPr>
              <w:ind w:right="85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71DB4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A71DB4" w:rsidRPr="00A71DB4" w14:paraId="0C1F0C3E" w14:textId="77777777" w:rsidTr="00D709FE">
        <w:trPr>
          <w:trHeight w:val="578"/>
        </w:trPr>
        <w:tc>
          <w:tcPr>
            <w:tcW w:w="3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7CDA0945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ایثار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3A296DF" w14:textId="15646D85" w:rsidR="001239F3" w:rsidRPr="00A71DB4" w:rsidRDefault="006F1621" w:rsidP="001239F3">
            <w:pPr>
              <w:ind w:right="5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1F82DE20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مح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 w:hint="eastAsia"/>
                <w:rtl/>
              </w:rPr>
              <w:t>ط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ز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 w:hint="eastAsia"/>
                <w:rtl/>
              </w:rPr>
              <w:t>ست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A9047CA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</w:t>
            </w:r>
          </w:p>
        </w:tc>
      </w:tr>
      <w:tr w:rsidR="00A71DB4" w:rsidRPr="00A71DB4" w14:paraId="61B626AA" w14:textId="77777777" w:rsidTr="00D709FE">
        <w:trPr>
          <w:trHeight w:val="576"/>
        </w:trPr>
        <w:tc>
          <w:tcPr>
            <w:tcW w:w="3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1E2563BE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سرود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ها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و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نواها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ا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 w:hint="eastAsia"/>
                <w:rtl/>
              </w:rPr>
              <w:t>ران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و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اسلام</w:t>
            </w:r>
            <w:r w:rsidRPr="00A71DB4">
              <w:rPr>
                <w:rFonts w:cs="B Nazanin" w:hint="cs"/>
                <w:rtl/>
              </w:rPr>
              <w:t>ی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B7032DD" w14:textId="050551CB" w:rsidR="001239F3" w:rsidRPr="00A71DB4" w:rsidRDefault="006F1621" w:rsidP="001239F3">
            <w:pPr>
              <w:ind w:right="75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3A5BFCA9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هلال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احمر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5F8B7F5" w14:textId="77777777" w:rsidR="001239F3" w:rsidRPr="00A71DB4" w:rsidRDefault="001239F3" w:rsidP="001239F3">
            <w:pPr>
              <w:ind w:right="2"/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</w:t>
            </w:r>
          </w:p>
        </w:tc>
      </w:tr>
      <w:tr w:rsidR="00A71DB4" w:rsidRPr="00A71DB4" w14:paraId="2E09F3D9" w14:textId="77777777" w:rsidTr="00D709FE">
        <w:trPr>
          <w:trHeight w:val="578"/>
        </w:trPr>
        <w:tc>
          <w:tcPr>
            <w:tcW w:w="3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23F640EB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دب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 w:hint="eastAsia"/>
                <w:rtl/>
              </w:rPr>
              <w:t>ران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جوان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9254632" w14:textId="2CF45CA6" w:rsidR="001239F3" w:rsidRPr="00A71DB4" w:rsidRDefault="001239F3" w:rsidP="001239F3">
            <w:pPr>
              <w:ind w:right="125"/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</w:t>
            </w:r>
            <w:r w:rsidR="006F1621">
              <w:rPr>
                <w:rFonts w:cs="B Nazanin" w:hint="cs"/>
                <w:rtl/>
              </w:rPr>
              <w:t>2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6602C94C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ف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 w:hint="eastAsia"/>
                <w:rtl/>
              </w:rPr>
              <w:t>لم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و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عکس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3F16059" w14:textId="77777777" w:rsidR="001239F3" w:rsidRPr="00A71DB4" w:rsidRDefault="001239F3" w:rsidP="001239F3">
            <w:pPr>
              <w:ind w:left="1"/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3</w:t>
            </w:r>
          </w:p>
        </w:tc>
      </w:tr>
      <w:tr w:rsidR="00A71DB4" w:rsidRPr="00A71DB4" w14:paraId="23768A1C" w14:textId="77777777" w:rsidTr="00D709FE">
        <w:trPr>
          <w:trHeight w:val="576"/>
        </w:trPr>
        <w:tc>
          <w:tcPr>
            <w:tcW w:w="3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4EDCAA8A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قرآن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و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عترت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28760C1" w14:textId="667C2A05" w:rsidR="001239F3" w:rsidRPr="00A71DB4" w:rsidRDefault="001239F3" w:rsidP="001239F3">
            <w:pPr>
              <w:ind w:right="46"/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</w:t>
            </w:r>
            <w:r w:rsidR="006F1621">
              <w:rPr>
                <w:rFonts w:cs="B Nazanin" w:hint="cs"/>
                <w:rtl/>
              </w:rPr>
              <w:t>3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1E977FD1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گردشگر</w:t>
            </w:r>
            <w:r w:rsidRPr="00A71DB4">
              <w:rPr>
                <w:rFonts w:cs="B Nazanin" w:hint="cs"/>
                <w:rtl/>
              </w:rPr>
              <w:t>ی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50F3525" w14:textId="77777777" w:rsidR="001239F3" w:rsidRPr="00A71DB4" w:rsidRDefault="001239F3" w:rsidP="001239F3">
            <w:pPr>
              <w:ind w:left="2"/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4</w:t>
            </w:r>
          </w:p>
        </w:tc>
      </w:tr>
      <w:tr w:rsidR="00A71DB4" w:rsidRPr="00A71DB4" w14:paraId="4B0E80D7" w14:textId="77777777" w:rsidTr="00D709FE">
        <w:trPr>
          <w:trHeight w:val="577"/>
        </w:trPr>
        <w:tc>
          <w:tcPr>
            <w:tcW w:w="3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159D1A75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مهدو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 w:hint="eastAsia"/>
                <w:rtl/>
              </w:rPr>
              <w:t>ت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70CBC84" w14:textId="701A01DC" w:rsidR="001239F3" w:rsidRPr="00A71DB4" w:rsidRDefault="001239F3" w:rsidP="001239F3">
            <w:pPr>
              <w:ind w:right="47"/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</w:t>
            </w:r>
            <w:r w:rsidR="006F1621">
              <w:rPr>
                <w:rFonts w:cs="B Nazanin" w:hint="cs"/>
                <w:rtl/>
              </w:rPr>
              <w:t>4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4EA8EEC4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شعر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و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ادب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41DCB4BD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5</w:t>
            </w:r>
          </w:p>
        </w:tc>
      </w:tr>
      <w:tr w:rsidR="00A71DB4" w:rsidRPr="00A71DB4" w14:paraId="27791C0F" w14:textId="77777777" w:rsidTr="00D709FE">
        <w:trPr>
          <w:trHeight w:val="577"/>
        </w:trPr>
        <w:tc>
          <w:tcPr>
            <w:tcW w:w="3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06718B34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هم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 w:hint="eastAsia"/>
                <w:rtl/>
              </w:rPr>
              <w:t>اران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سلامت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CF60E3A" w14:textId="4146FA9F" w:rsidR="001239F3" w:rsidRPr="00A71DB4" w:rsidRDefault="001239F3" w:rsidP="001239F3">
            <w:pPr>
              <w:ind w:right="49"/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</w:t>
            </w:r>
            <w:r w:rsidR="006F1621">
              <w:rPr>
                <w:rFonts w:cs="B Nazanin" w:hint="cs"/>
                <w:rtl/>
              </w:rPr>
              <w:t>5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168C93BA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تئاتر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A0BF314" w14:textId="77777777" w:rsidR="001239F3" w:rsidRPr="00A71DB4" w:rsidRDefault="001239F3" w:rsidP="001239F3">
            <w:pPr>
              <w:ind w:right="1"/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6</w:t>
            </w:r>
          </w:p>
        </w:tc>
      </w:tr>
      <w:tr w:rsidR="00A71DB4" w:rsidRPr="00A71DB4" w14:paraId="3223AED1" w14:textId="77777777" w:rsidTr="00D709FE">
        <w:trPr>
          <w:trHeight w:val="576"/>
        </w:trPr>
        <w:tc>
          <w:tcPr>
            <w:tcW w:w="3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6C364476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آس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 w:hint="eastAsia"/>
                <w:rtl/>
              </w:rPr>
              <w:t>ب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ها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اجتماع</w:t>
            </w:r>
            <w:r w:rsidRPr="00A71DB4">
              <w:rPr>
                <w:rFonts w:cs="B Nazanin" w:hint="cs"/>
                <w:rtl/>
              </w:rPr>
              <w:t>ی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8ED5AF9" w14:textId="13A548D3" w:rsidR="001239F3" w:rsidRPr="00A71DB4" w:rsidRDefault="001239F3" w:rsidP="001239F3">
            <w:pPr>
              <w:ind w:right="47"/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</w:t>
            </w:r>
            <w:r w:rsidR="006F1621">
              <w:rPr>
                <w:rFonts w:cs="B Nazanin" w:hint="cs"/>
                <w:rtl/>
              </w:rPr>
              <w:t>6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44C80941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خ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 w:hint="eastAsia"/>
                <w:rtl/>
              </w:rPr>
              <w:t>ر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 w:hint="eastAsia"/>
                <w:rtl/>
              </w:rPr>
              <w:t>ه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4917D3C3" w14:textId="77777777" w:rsidR="001239F3" w:rsidRPr="00A71DB4" w:rsidRDefault="001239F3" w:rsidP="001239F3">
            <w:pPr>
              <w:ind w:left="3"/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7</w:t>
            </w:r>
          </w:p>
        </w:tc>
      </w:tr>
      <w:tr w:rsidR="00A71DB4" w:rsidRPr="00A71DB4" w14:paraId="6522BDA8" w14:textId="77777777" w:rsidTr="006F1621">
        <w:trPr>
          <w:trHeight w:val="578"/>
        </w:trPr>
        <w:tc>
          <w:tcPr>
            <w:tcW w:w="31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1DF64CA3" w14:textId="5CDB292B" w:rsidR="001239F3" w:rsidRPr="00A71DB4" w:rsidRDefault="00DE3F6F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کارآفرینی (از تاریخ مهر 99)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CE6D259" w14:textId="37C1071F" w:rsidR="001239F3" w:rsidRPr="00A71DB4" w:rsidRDefault="006F1621" w:rsidP="001239F3">
            <w:pPr>
              <w:ind w:right="47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0E205E9A" w14:textId="77777777" w:rsidR="001239F3" w:rsidRPr="00A71DB4" w:rsidRDefault="001239F3" w:rsidP="001239F3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eastAsia"/>
                <w:rtl/>
              </w:rPr>
              <w:t>هنر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ها</w:t>
            </w:r>
            <w:r w:rsidRPr="00A71DB4">
              <w:rPr>
                <w:rFonts w:cs="B Nazanin" w:hint="cs"/>
                <w:rtl/>
              </w:rPr>
              <w:t>ی</w:t>
            </w:r>
            <w:r w:rsidRPr="00A71DB4">
              <w:rPr>
                <w:rFonts w:cs="B Nazanin"/>
                <w:rtl/>
              </w:rPr>
              <w:t xml:space="preserve"> </w:t>
            </w:r>
            <w:r w:rsidRPr="00A71DB4">
              <w:rPr>
                <w:rFonts w:cs="B Nazanin" w:hint="eastAsia"/>
                <w:rtl/>
              </w:rPr>
              <w:t>تجسم</w:t>
            </w:r>
            <w:r w:rsidRPr="00A71DB4">
              <w:rPr>
                <w:rFonts w:cs="B Nazanin" w:hint="cs"/>
                <w:rtl/>
              </w:rPr>
              <w:t>ی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AD9EB40" w14:textId="77777777" w:rsidR="001239F3" w:rsidRPr="00A71DB4" w:rsidRDefault="001239F3" w:rsidP="001239F3">
            <w:pPr>
              <w:ind w:left="2"/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8</w:t>
            </w:r>
          </w:p>
        </w:tc>
      </w:tr>
      <w:tr w:rsidR="006F1621" w:rsidRPr="00A71DB4" w14:paraId="1B592233" w14:textId="77777777" w:rsidTr="00D709FE">
        <w:trPr>
          <w:trHeight w:val="578"/>
        </w:trPr>
        <w:tc>
          <w:tcPr>
            <w:tcW w:w="31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88BA4AD" w14:textId="77777777" w:rsidR="006F1621" w:rsidRPr="00A71DB4" w:rsidRDefault="006F1621" w:rsidP="001239F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0394961" w14:textId="77777777" w:rsidR="006F1621" w:rsidRDefault="006F1621" w:rsidP="001239F3">
            <w:pPr>
              <w:ind w:right="47"/>
              <w:jc w:val="center"/>
              <w:rPr>
                <w:rFonts w:cs="B Nazanin"/>
                <w:rtl/>
              </w:rPr>
            </w:pPr>
          </w:p>
        </w:tc>
        <w:tc>
          <w:tcPr>
            <w:tcW w:w="247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0C0E17C" w14:textId="422641AA" w:rsidR="006F1621" w:rsidRPr="00A71DB4" w:rsidRDefault="006F1621" w:rsidP="001239F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گویندگی و فن بیان (از مهر 99)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2972452" w14:textId="48D27FC1" w:rsidR="006F1621" w:rsidRPr="00A71DB4" w:rsidRDefault="006F1621" w:rsidP="001239F3">
            <w:pPr>
              <w:ind w:left="2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</w:tbl>
    <w:p w14:paraId="2E4A28D5" w14:textId="0BC8EF21" w:rsidR="001239F3" w:rsidRPr="00A71DB4" w:rsidRDefault="001239F3" w:rsidP="00586496">
      <w:pPr>
        <w:bidi/>
        <w:jc w:val="center"/>
        <w:rPr>
          <w:rFonts w:cs="B Nazanin"/>
          <w:sz w:val="24"/>
          <w:szCs w:val="24"/>
          <w:rtl/>
        </w:rPr>
      </w:pPr>
      <w:r w:rsidRPr="00A71DB4">
        <w:rPr>
          <w:rFonts w:ascii="B Nazanin" w:eastAsia="B Nazanin" w:hAnsi="B Nazanin" w:cs="B Nazanin" w:hint="cs"/>
          <w:sz w:val="24"/>
          <w:szCs w:val="24"/>
          <w:rtl/>
        </w:rPr>
        <w:t xml:space="preserve">جدول </w:t>
      </w:r>
      <w:r w:rsidR="00586496">
        <w:rPr>
          <w:rFonts w:ascii="B Nazanin" w:eastAsia="B Nazanin" w:hAnsi="B Nazanin" w:cs="B Nazanin" w:hint="cs"/>
          <w:sz w:val="24"/>
          <w:szCs w:val="24"/>
          <w:rtl/>
        </w:rPr>
        <w:t>۴</w:t>
      </w:r>
      <w:r w:rsidRPr="00A71DB4">
        <w:rPr>
          <w:rFonts w:ascii="B Nazanin" w:eastAsia="B Nazanin" w:hAnsi="B Nazanin" w:cs="B Nazanin" w:hint="cs"/>
          <w:sz w:val="24"/>
          <w:szCs w:val="24"/>
          <w:rtl/>
        </w:rPr>
        <w:t>-  عناوین کانون</w:t>
      </w:r>
      <w:r w:rsidRPr="00A71DB4">
        <w:rPr>
          <w:rFonts w:ascii="B Nazanin" w:eastAsia="B Nazanin" w:hAnsi="B Nazanin" w:cs="B Nazanin"/>
          <w:sz w:val="24"/>
          <w:szCs w:val="24"/>
          <w:rtl/>
        </w:rPr>
        <w:softHyphen/>
      </w:r>
      <w:r w:rsidRPr="00A71DB4">
        <w:rPr>
          <w:rFonts w:ascii="B Nazanin" w:eastAsia="B Nazanin" w:hAnsi="B Nazanin" w:cs="B Nazanin" w:hint="cs"/>
          <w:sz w:val="24"/>
          <w:szCs w:val="24"/>
          <w:rtl/>
        </w:rPr>
        <w:t xml:space="preserve">های فرهنگی و هنری </w:t>
      </w:r>
      <w:r w:rsidRPr="00A71DB4">
        <w:rPr>
          <w:rFonts w:ascii="B Compset" w:eastAsia="B Compset" w:hAnsi="B Compset" w:cs="B Nazanin" w:hint="cs"/>
          <w:sz w:val="24"/>
          <w:szCs w:val="24"/>
          <w:rtl/>
        </w:rPr>
        <w:t>در سال 1399</w:t>
      </w:r>
    </w:p>
    <w:p w14:paraId="6E0D322B" w14:textId="77777777" w:rsidR="008C43D1" w:rsidRPr="00A71DB4" w:rsidRDefault="008C43D1" w:rsidP="001239F3">
      <w:pPr>
        <w:jc w:val="center"/>
        <w:rPr>
          <w:rFonts w:cs="B Nazanin"/>
          <w:sz w:val="32"/>
          <w:szCs w:val="32"/>
          <w:rtl/>
        </w:rPr>
      </w:pPr>
    </w:p>
    <w:p w14:paraId="0B4A8935" w14:textId="77777777" w:rsidR="00CA4F6C" w:rsidRPr="00A71DB4" w:rsidRDefault="00CA4F6C" w:rsidP="001239F3">
      <w:pPr>
        <w:jc w:val="center"/>
        <w:rPr>
          <w:rFonts w:cs="B Nazanin"/>
          <w:sz w:val="32"/>
          <w:szCs w:val="32"/>
          <w:rtl/>
        </w:rPr>
      </w:pPr>
    </w:p>
    <w:p w14:paraId="457E6F93" w14:textId="77777777" w:rsidR="00CA4F6C" w:rsidRPr="00A71DB4" w:rsidRDefault="00CA4F6C" w:rsidP="001239F3">
      <w:pPr>
        <w:jc w:val="center"/>
        <w:rPr>
          <w:rFonts w:cs="B Nazanin"/>
          <w:sz w:val="28"/>
          <w:szCs w:val="28"/>
          <w:rtl/>
        </w:rPr>
      </w:pPr>
    </w:p>
    <w:p w14:paraId="1E8B3285" w14:textId="77777777" w:rsidR="00CA4F6C" w:rsidRPr="00A71DB4" w:rsidRDefault="00CA4F6C" w:rsidP="001239F3">
      <w:pPr>
        <w:jc w:val="center"/>
        <w:rPr>
          <w:rFonts w:cs="B Nazanin"/>
          <w:sz w:val="28"/>
          <w:szCs w:val="28"/>
          <w:rtl/>
        </w:rPr>
      </w:pPr>
    </w:p>
    <w:p w14:paraId="5D1DE32B" w14:textId="77777777" w:rsidR="00CA4F6C" w:rsidRPr="00A71DB4" w:rsidRDefault="00CA4F6C" w:rsidP="001239F3">
      <w:pPr>
        <w:jc w:val="center"/>
        <w:rPr>
          <w:rFonts w:cs="B Nazanin"/>
          <w:sz w:val="28"/>
          <w:szCs w:val="28"/>
          <w:rtl/>
        </w:rPr>
      </w:pPr>
    </w:p>
    <w:p w14:paraId="5EA0D411" w14:textId="77777777" w:rsidR="00CA4F6C" w:rsidRPr="00A71DB4" w:rsidRDefault="00CA4F6C" w:rsidP="001239F3">
      <w:pPr>
        <w:jc w:val="center"/>
        <w:rPr>
          <w:rFonts w:cs="B Nazanin"/>
          <w:sz w:val="28"/>
          <w:szCs w:val="28"/>
          <w:rtl/>
        </w:rPr>
      </w:pPr>
    </w:p>
    <w:p w14:paraId="5AF47C25" w14:textId="77777777" w:rsidR="00CA4F6C" w:rsidRPr="00A71DB4" w:rsidRDefault="00CA4F6C" w:rsidP="001239F3">
      <w:pPr>
        <w:jc w:val="center"/>
        <w:rPr>
          <w:rFonts w:cs="B Nazanin"/>
          <w:sz w:val="28"/>
          <w:szCs w:val="28"/>
          <w:rtl/>
        </w:rPr>
      </w:pPr>
    </w:p>
    <w:p w14:paraId="704B8DD3" w14:textId="77777777" w:rsidR="00CA4F6C" w:rsidRPr="00A71DB4" w:rsidRDefault="00CA4F6C" w:rsidP="001239F3">
      <w:pPr>
        <w:jc w:val="center"/>
        <w:rPr>
          <w:rFonts w:cs="B Nazanin"/>
          <w:sz w:val="28"/>
          <w:szCs w:val="28"/>
          <w:rtl/>
        </w:rPr>
      </w:pPr>
    </w:p>
    <w:p w14:paraId="1D8CD78F" w14:textId="4A69880C" w:rsidR="00CA4F6C" w:rsidRDefault="00CA4F6C" w:rsidP="001239F3">
      <w:pPr>
        <w:jc w:val="center"/>
        <w:rPr>
          <w:rFonts w:cs="B Nazanin"/>
          <w:sz w:val="28"/>
          <w:szCs w:val="28"/>
          <w:rtl/>
        </w:rPr>
      </w:pPr>
    </w:p>
    <w:p w14:paraId="4D9514DE" w14:textId="77777777" w:rsidR="006F1621" w:rsidRPr="00A71DB4" w:rsidRDefault="006F1621" w:rsidP="001239F3">
      <w:pPr>
        <w:jc w:val="center"/>
        <w:rPr>
          <w:rFonts w:cs="B Nazanin"/>
          <w:sz w:val="28"/>
          <w:szCs w:val="28"/>
          <w:rtl/>
        </w:rPr>
      </w:pPr>
    </w:p>
    <w:p w14:paraId="3F363ED3" w14:textId="77777777" w:rsidR="001239F3" w:rsidRPr="00A71DB4" w:rsidRDefault="001239F3" w:rsidP="00D44D58">
      <w:pPr>
        <w:jc w:val="center"/>
        <w:rPr>
          <w:rFonts w:cs="B Nazanin"/>
          <w:b/>
          <w:bCs/>
          <w:sz w:val="28"/>
          <w:szCs w:val="28"/>
        </w:rPr>
      </w:pPr>
    </w:p>
    <w:p w14:paraId="1CE2A171" w14:textId="77777777" w:rsidR="00DF749C" w:rsidRDefault="00DF749C" w:rsidP="00D44D58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D5E699" w14:textId="77777777" w:rsidR="00586496" w:rsidRPr="00A71DB4" w:rsidRDefault="00586496" w:rsidP="00D44D58">
      <w:pPr>
        <w:jc w:val="center"/>
        <w:rPr>
          <w:rFonts w:cs="B Nazanin"/>
          <w:b/>
          <w:bCs/>
          <w:sz w:val="28"/>
          <w:szCs w:val="28"/>
        </w:rPr>
      </w:pPr>
    </w:p>
    <w:p w14:paraId="1A387CEF" w14:textId="0434B665" w:rsidR="00910B06" w:rsidRPr="00A71DB4" w:rsidRDefault="00910B06" w:rsidP="00C31388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A71DB4">
        <w:rPr>
          <w:rFonts w:cs="B Nazanin" w:hint="cs"/>
          <w:b/>
          <w:bCs/>
          <w:sz w:val="28"/>
          <w:szCs w:val="28"/>
          <w:rtl/>
        </w:rPr>
        <w:t>فهرست اهم فعالیت</w:t>
      </w:r>
      <w:r w:rsidRPr="00A71DB4">
        <w:rPr>
          <w:rFonts w:cs="B Nazanin"/>
          <w:b/>
          <w:bCs/>
          <w:sz w:val="28"/>
          <w:szCs w:val="28"/>
          <w:rtl/>
        </w:rPr>
        <w:softHyphen/>
      </w:r>
      <w:r w:rsidRPr="00A71DB4">
        <w:rPr>
          <w:rFonts w:cs="B Nazanin" w:hint="cs"/>
          <w:b/>
          <w:bCs/>
          <w:sz w:val="28"/>
          <w:szCs w:val="28"/>
          <w:rtl/>
        </w:rPr>
        <w:t xml:space="preserve">ها و برنامه های فرهنگی اجرا شده در </w:t>
      </w:r>
      <w:r w:rsidR="00441D5F" w:rsidRPr="00A71DB4">
        <w:rPr>
          <w:rFonts w:cs="B Nazanin" w:hint="cs"/>
          <w:b/>
          <w:bCs/>
          <w:sz w:val="28"/>
          <w:szCs w:val="28"/>
          <w:rtl/>
        </w:rPr>
        <w:t>سال</w:t>
      </w:r>
      <w:r w:rsidRPr="00A71DB4">
        <w:rPr>
          <w:rFonts w:cs="B Nazanin" w:hint="cs"/>
          <w:b/>
          <w:bCs/>
          <w:sz w:val="28"/>
          <w:szCs w:val="28"/>
          <w:rtl/>
        </w:rPr>
        <w:t>1399</w:t>
      </w:r>
    </w:p>
    <w:p w14:paraId="041D915A" w14:textId="77777777" w:rsidR="00740BE0" w:rsidRPr="00A71DB4" w:rsidRDefault="00441D5F" w:rsidP="00441D5F">
      <w:pPr>
        <w:jc w:val="center"/>
        <w:rPr>
          <w:rFonts w:cs="B Nazanin"/>
          <w:b/>
          <w:bCs/>
          <w:sz w:val="24"/>
          <w:szCs w:val="24"/>
          <w:rtl/>
        </w:rPr>
      </w:pPr>
      <w:r w:rsidRPr="00A71DB4">
        <w:rPr>
          <w:rFonts w:cs="B Nazanin" w:hint="cs"/>
          <w:b/>
          <w:bCs/>
          <w:sz w:val="32"/>
          <w:szCs w:val="32"/>
          <w:rtl/>
        </w:rPr>
        <w:t xml:space="preserve">الف. </w:t>
      </w:r>
      <w:r w:rsidR="00EC4674" w:rsidRPr="00A71DB4">
        <w:rPr>
          <w:rFonts w:cs="B Nazanin" w:hint="cs"/>
          <w:b/>
          <w:bCs/>
          <w:sz w:val="32"/>
          <w:szCs w:val="32"/>
          <w:rtl/>
        </w:rPr>
        <w:t xml:space="preserve">نشریات دانشجویی </w:t>
      </w:r>
    </w:p>
    <w:tbl>
      <w:tblPr>
        <w:bidiVisual/>
        <w:tblW w:w="9125" w:type="dxa"/>
        <w:tblInd w:w="2608" w:type="dxa"/>
        <w:tblLook w:val="04A0" w:firstRow="1" w:lastRow="0" w:firstColumn="1" w:lastColumn="0" w:noHBand="0" w:noVBand="1"/>
      </w:tblPr>
      <w:tblGrid>
        <w:gridCol w:w="671"/>
        <w:gridCol w:w="6463"/>
        <w:gridCol w:w="6"/>
        <w:gridCol w:w="1985"/>
      </w:tblGrid>
      <w:tr w:rsidR="00266735" w:rsidRPr="00A71DB4" w14:paraId="2674BF99" w14:textId="32CD6C19" w:rsidTr="00266735">
        <w:trPr>
          <w:trHeight w:val="28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E9D5" w14:textId="77777777" w:rsidR="00266735" w:rsidRPr="00A71DB4" w:rsidRDefault="00266735" w:rsidP="00441D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7CCE" w14:textId="77777777" w:rsidR="00266735" w:rsidRPr="00A71DB4" w:rsidRDefault="00266735" w:rsidP="00441D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عنوان فعالیت / عنوان نشریه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9805" w14:textId="77777777" w:rsidR="00266735" w:rsidRPr="00A71DB4" w:rsidRDefault="00266735" w:rsidP="00441D5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بازة اجرا</w:t>
            </w:r>
          </w:p>
        </w:tc>
      </w:tr>
      <w:tr w:rsidR="00266735" w:rsidRPr="00A71DB4" w14:paraId="6C5B7DD5" w14:textId="03497BE4" w:rsidTr="00266735">
        <w:trPr>
          <w:trHeight w:val="5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2B7330BD" w14:textId="0AF7FDC4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vAlign w:val="center"/>
            <w:hideMark/>
          </w:tcPr>
          <w:p w14:paraId="7D2196CD" w14:textId="77777777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انتشار نشریه ایینه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0CA33601" w14:textId="77777777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6168C786" w14:textId="0757B4C0" w:rsidTr="00266735">
        <w:trPr>
          <w:trHeight w:val="5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0CF73A6F" w14:textId="49EB0E96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vAlign w:val="center"/>
            <w:hideMark/>
          </w:tcPr>
          <w:p w14:paraId="03897717" w14:textId="77777777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انتشار نشریه ارمغان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4BAA5AC3" w14:textId="77777777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3F59AA0B" w14:textId="77777777" w:rsidTr="00266735">
        <w:trPr>
          <w:trHeight w:val="5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7E820B24" w14:textId="6DDD2F66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5DF2604F" w14:textId="496A23E4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برگزار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کم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ناظر بر نشر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ات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شماره 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366596D5" w14:textId="237DEB1E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</w:rPr>
              <w:t>23/2/99</w:t>
            </w:r>
          </w:p>
        </w:tc>
      </w:tr>
      <w:tr w:rsidR="00266735" w:rsidRPr="00A71DB4" w14:paraId="069EDAC7" w14:textId="70A90E11" w:rsidTr="00266735">
        <w:trPr>
          <w:trHeight w:val="540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0BBB53F9" w14:textId="549A40EB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vAlign w:val="center"/>
            <w:hideMark/>
          </w:tcPr>
          <w:p w14:paraId="2C912756" w14:textId="77777777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انتشار نشریه حیات شماره 105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579EEAB4" w14:textId="77777777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2729622C" w14:textId="74283A28" w:rsidTr="00266735">
        <w:trPr>
          <w:trHeight w:val="364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173BC08A" w14:textId="4BB632AF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6A56231B" w14:textId="02D55F2B" w:rsidR="00266735" w:rsidRPr="00A71DB4" w:rsidRDefault="00266735" w:rsidP="00C3138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انتشار نشریه پلاک 53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058DACC3" w14:textId="1310E14D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خرداد </w:t>
            </w:r>
          </w:p>
        </w:tc>
      </w:tr>
      <w:tr w:rsidR="00266735" w:rsidRPr="00A71DB4" w14:paraId="6D38F370" w14:textId="6C1A116C" w:rsidTr="00266735">
        <w:trPr>
          <w:trHeight w:val="190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79A807B3" w14:textId="06D8CB8A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3E3C5670" w14:textId="77777777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بارگزاری اطلاعات نشریات دانشگاه در سامانه وزارت علوم (از سال 95- 99)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2BCCDCA2" w14:textId="6FBA6A9A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بهار99</w:t>
            </w:r>
          </w:p>
        </w:tc>
      </w:tr>
      <w:tr w:rsidR="00266735" w:rsidRPr="00A71DB4" w14:paraId="7B2DC8BD" w14:textId="15DBBBDA" w:rsidTr="00266735">
        <w:trPr>
          <w:trHeight w:val="237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3CDFFF8E" w14:textId="4AE8E22E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785BCBC4" w14:textId="77777777" w:rsidR="00266735" w:rsidRPr="00A71DB4" w:rsidRDefault="00266735" w:rsidP="00E25907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تشکیل جلسه، پیگیری، راهنمایی و ارائه مشاوره به مدیران مسئول نشریات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74A50E98" w14:textId="24D885F3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تیر ماه 99</w:t>
            </w:r>
          </w:p>
        </w:tc>
      </w:tr>
      <w:tr w:rsidR="00266735" w:rsidRPr="00A71DB4" w14:paraId="3E80029F" w14:textId="090B57DF" w:rsidTr="00266735">
        <w:trPr>
          <w:trHeight w:val="237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392646EE" w14:textId="40487660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0C7BE724" w14:textId="6D45C393" w:rsidR="00266735" w:rsidRPr="00A71DB4" w:rsidRDefault="00266735" w:rsidP="00091C31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برگزار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کم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ناظر بر نشر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ات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شماره 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</w:tcPr>
          <w:p w14:paraId="085EF8EB" w14:textId="38A1E1FE" w:rsidR="00266735" w:rsidRPr="00A71DB4" w:rsidRDefault="00266735" w:rsidP="002B0353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30/6/99</w:t>
            </w:r>
          </w:p>
        </w:tc>
      </w:tr>
      <w:tr w:rsidR="00266735" w:rsidRPr="00A71DB4" w14:paraId="6912FDEB" w14:textId="35C45E97" w:rsidTr="00266735">
        <w:trPr>
          <w:trHeight w:val="237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78A7566D" w14:textId="7CAFDEB8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46AB93A6" w14:textId="02442EED" w:rsidR="00266735" w:rsidRPr="00A71DB4" w:rsidRDefault="00266735" w:rsidP="00091C31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برگزار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کم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ناظر بر نشر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ات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شماره 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</w:tcPr>
          <w:p w14:paraId="3F4C317A" w14:textId="233F1E5E" w:rsidR="00266735" w:rsidRPr="00A71DB4" w:rsidRDefault="00266735" w:rsidP="00AC070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30/6/99</w:t>
            </w:r>
          </w:p>
        </w:tc>
      </w:tr>
      <w:tr w:rsidR="00266735" w:rsidRPr="00A71DB4" w14:paraId="32C4C045" w14:textId="0E3BF885" w:rsidTr="00266735">
        <w:trPr>
          <w:trHeight w:val="237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69B344D5" w14:textId="5C2B7C61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1D649DEF" w14:textId="7D2D0D8E" w:rsidR="00266735" w:rsidRPr="00A71DB4" w:rsidRDefault="00266735" w:rsidP="00091C31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برگزار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کم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ناظر بر نشر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ات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شماره 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</w:tcPr>
          <w:p w14:paraId="380BABA6" w14:textId="72C97115" w:rsidR="00266735" w:rsidRPr="00A71DB4" w:rsidRDefault="00266735" w:rsidP="00AC070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30/7/99</w:t>
            </w:r>
          </w:p>
        </w:tc>
      </w:tr>
      <w:tr w:rsidR="00266735" w:rsidRPr="00A71DB4" w14:paraId="16847CFD" w14:textId="77777777" w:rsidTr="00266735">
        <w:trPr>
          <w:trHeight w:val="237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4A1218E2" w14:textId="2C7F875F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335161C8" w14:textId="51280BBF" w:rsidR="00266735" w:rsidRPr="00A71DB4" w:rsidRDefault="00266735" w:rsidP="00091C31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اخذ استعلام برا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نامزدها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مد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ران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مسئول نشر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ات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و انتخابات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</w:tcPr>
          <w:p w14:paraId="5420FAAA" w14:textId="7E702AB2" w:rsidR="00266735" w:rsidRPr="00A71DB4" w:rsidRDefault="00266735" w:rsidP="00AC070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مهر 99</w:t>
            </w:r>
          </w:p>
        </w:tc>
      </w:tr>
      <w:tr w:rsidR="00266735" w:rsidRPr="00A71DB4" w14:paraId="35AAF223" w14:textId="49FC8833" w:rsidTr="00266735">
        <w:trPr>
          <w:trHeight w:val="237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3DB7F5E6" w14:textId="48DECCEB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556142A8" w14:textId="377B5114" w:rsidR="00266735" w:rsidRPr="00A71DB4" w:rsidRDefault="00266735" w:rsidP="00091C31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برگزار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کم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ناظر بر نشر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ات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شماره 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</w:tcPr>
          <w:p w14:paraId="0F471986" w14:textId="6C2D6CA3" w:rsidR="00266735" w:rsidRPr="00A71DB4" w:rsidRDefault="00266735" w:rsidP="00AC070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11/8/99</w:t>
            </w:r>
          </w:p>
        </w:tc>
      </w:tr>
      <w:tr w:rsidR="00266735" w:rsidRPr="00A71DB4" w14:paraId="55F9186B" w14:textId="7ED23494" w:rsidTr="00266735">
        <w:trPr>
          <w:trHeight w:val="166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7C824762" w14:textId="57104093" w:rsidR="00266735" w:rsidRPr="00A71DB4" w:rsidRDefault="00266735" w:rsidP="002B03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2CF96E84" w14:textId="77777777" w:rsidR="00266735" w:rsidRPr="00A71DB4" w:rsidRDefault="00266735" w:rsidP="002B0353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ارتباط با حوزه نشریات وزارت علوم و شرکت در جلسات مربوط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</w:tcPr>
          <w:p w14:paraId="781197CA" w14:textId="3CBB5F35" w:rsidR="00266735" w:rsidRPr="00A71DB4" w:rsidRDefault="00266735" w:rsidP="00AC0701">
            <w:pPr>
              <w:jc w:val="center"/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آبان 99</w:t>
            </w:r>
          </w:p>
        </w:tc>
      </w:tr>
      <w:tr w:rsidR="00266735" w:rsidRPr="00A71DB4" w14:paraId="6E6344F7" w14:textId="77777777" w:rsidTr="00266735">
        <w:trPr>
          <w:trHeight w:val="166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58EFF52D" w14:textId="7159A426" w:rsidR="00266735" w:rsidRPr="00A71DB4" w:rsidRDefault="00266735" w:rsidP="002B03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089DB510" w14:textId="7A341F7F" w:rsidR="00266735" w:rsidRPr="00A71DB4" w:rsidRDefault="00266735" w:rsidP="002B0353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انتشار گاهنامه خرداد مربوط به مجمع اسلامی دانشجویان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</w:tcPr>
          <w:p w14:paraId="2537E801" w14:textId="07D6FFF5" w:rsidR="00266735" w:rsidRPr="00A71DB4" w:rsidRDefault="00266735" w:rsidP="00AC070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ابان 99 </w:t>
            </w:r>
          </w:p>
        </w:tc>
      </w:tr>
      <w:tr w:rsidR="00266735" w:rsidRPr="00A71DB4" w14:paraId="4AA8D1AA" w14:textId="6E6B2713" w:rsidTr="00266735">
        <w:trPr>
          <w:trHeight w:val="174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783BA434" w14:textId="0631F702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2317537B" w14:textId="40881AEE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برگزاری  انتخابات مدیران مسئول نشریات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50EA616F" w14:textId="195ECA73" w:rsidR="00266735" w:rsidRPr="00A71DB4" w:rsidRDefault="00266735" w:rsidP="00AC070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آذر ماه 99</w:t>
            </w:r>
          </w:p>
        </w:tc>
      </w:tr>
      <w:tr w:rsidR="00266735" w:rsidRPr="00A71DB4" w14:paraId="3D667288" w14:textId="2EF2C8A2" w:rsidTr="00266735">
        <w:trPr>
          <w:trHeight w:val="174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240FE2F9" w14:textId="643304C7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10832787" w14:textId="4842D32F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رایزنی با وزارت بهداشت وعلوم جهت انتخابات شورای مرکزی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12901AF2" w14:textId="6CC4631B" w:rsidR="00266735" w:rsidRPr="00A71DB4" w:rsidRDefault="00266735" w:rsidP="00AC070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دی ماه 99</w:t>
            </w:r>
          </w:p>
        </w:tc>
      </w:tr>
      <w:tr w:rsidR="00266735" w:rsidRPr="00A71DB4" w14:paraId="207B20F1" w14:textId="482A53D5" w:rsidTr="00266735">
        <w:trPr>
          <w:trHeight w:val="174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2AADACCB" w14:textId="267D6C14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63CABB37" w14:textId="030AEB7E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معرفی  اقای حافظ علویان  -رام یار  -وفایزه اسدپور جهت شرکت در انتخابات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737D1427" w14:textId="451AE617" w:rsidR="00266735" w:rsidRPr="00A71DB4" w:rsidRDefault="00266735" w:rsidP="00AC070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بهمن ماه 99</w:t>
            </w:r>
          </w:p>
        </w:tc>
      </w:tr>
      <w:tr w:rsidR="00266735" w:rsidRPr="00A71DB4" w14:paraId="6BAC8EF0" w14:textId="7577CDBF" w:rsidTr="00266735">
        <w:trPr>
          <w:trHeight w:val="174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1F874F80" w14:textId="2C8F7D64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2501AC6E" w14:textId="0AD4AC2D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معرفی خانم اسد پور  به عنوان کاندید  شورای مرکزی 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4C40C403" w14:textId="33F9CDC2" w:rsidR="00266735" w:rsidRPr="00A71DB4" w:rsidRDefault="00266735" w:rsidP="00AC070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بهمن ماه    99</w:t>
            </w:r>
          </w:p>
        </w:tc>
      </w:tr>
      <w:tr w:rsidR="00266735" w:rsidRPr="00A71DB4" w14:paraId="401963F4" w14:textId="4411EF89" w:rsidTr="00266735">
        <w:trPr>
          <w:trHeight w:val="174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418C814F" w14:textId="42F4DCAB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46499E2C" w14:textId="16E865A5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انتخابات  خانم  فایزه اسد پور  به عنوان عضو علی البدل  شورای مرکزی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1145DC19" w14:textId="1157574F" w:rsidR="00266735" w:rsidRPr="00A71DB4" w:rsidRDefault="00266735" w:rsidP="00AC070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بهمن ماه 99</w:t>
            </w:r>
          </w:p>
        </w:tc>
      </w:tr>
      <w:tr w:rsidR="00266735" w:rsidRPr="00A71DB4" w14:paraId="1A1FB37D" w14:textId="77777777" w:rsidTr="00266735">
        <w:trPr>
          <w:trHeight w:val="174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61517E82" w14:textId="740AA2F7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0E6F2A0E" w14:textId="7BEE285D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انتشار  شماره  109  حیات 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59AD12FB" w14:textId="3D011FA5" w:rsidR="00266735" w:rsidRPr="00A71DB4" w:rsidRDefault="00266735" w:rsidP="00AC070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بهمن ماه 99</w:t>
            </w:r>
          </w:p>
        </w:tc>
      </w:tr>
      <w:tr w:rsidR="00266735" w:rsidRPr="00A71DB4" w14:paraId="6E0EAB91" w14:textId="77777777" w:rsidTr="00266735">
        <w:trPr>
          <w:trHeight w:val="174"/>
        </w:trPr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2C6EB246" w14:textId="3A3748CD" w:rsidR="00266735" w:rsidRPr="00A71DB4" w:rsidRDefault="00266735" w:rsidP="002B03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20 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vAlign w:val="center"/>
          </w:tcPr>
          <w:p w14:paraId="2DBA01DF" w14:textId="0C632B98" w:rsidR="00266735" w:rsidRPr="00A71DB4" w:rsidRDefault="00266735" w:rsidP="00131E0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انتشار شماره تازه  پلاک 53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BFB6" w:themeFill="accent2" w:themeFillTint="66"/>
            <w:noWrap/>
            <w:vAlign w:val="bottom"/>
          </w:tcPr>
          <w:p w14:paraId="53E684B4" w14:textId="183F8CEC" w:rsidR="00266735" w:rsidRPr="00A71DB4" w:rsidRDefault="00266735" w:rsidP="00AC070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بهمن ماه 99</w:t>
            </w:r>
          </w:p>
        </w:tc>
      </w:tr>
    </w:tbl>
    <w:p w14:paraId="5E9879CE" w14:textId="77777777" w:rsidR="00817BF0" w:rsidRPr="00A71DB4" w:rsidRDefault="00817BF0" w:rsidP="00131E0C">
      <w:pPr>
        <w:rPr>
          <w:rFonts w:cs="B Nazanin"/>
          <w:sz w:val="28"/>
          <w:szCs w:val="28"/>
          <w:rtl/>
        </w:rPr>
      </w:pPr>
    </w:p>
    <w:p w14:paraId="67EE54A4" w14:textId="77777777" w:rsidR="00817BF0" w:rsidRPr="00A71DB4" w:rsidRDefault="00441D5F" w:rsidP="00441D5F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A71DB4">
        <w:rPr>
          <w:rFonts w:cs="B Nazanin" w:hint="cs"/>
          <w:b/>
          <w:bCs/>
          <w:sz w:val="28"/>
          <w:szCs w:val="28"/>
          <w:rtl/>
        </w:rPr>
        <w:t xml:space="preserve">ب. </w:t>
      </w:r>
      <w:r w:rsidR="00DD60F0" w:rsidRPr="00A71DB4">
        <w:rPr>
          <w:rFonts w:cs="B Nazanin" w:hint="cs"/>
          <w:b/>
          <w:bCs/>
          <w:sz w:val="28"/>
          <w:szCs w:val="28"/>
          <w:rtl/>
        </w:rPr>
        <w:t>کانون</w:t>
      </w:r>
      <w:r w:rsidRPr="00A71DB4">
        <w:rPr>
          <w:rFonts w:cs="B Nazanin"/>
          <w:b/>
          <w:bCs/>
          <w:sz w:val="28"/>
          <w:szCs w:val="28"/>
          <w:rtl/>
        </w:rPr>
        <w:softHyphen/>
      </w:r>
      <w:r w:rsidR="00DD60F0" w:rsidRPr="00A71DB4">
        <w:rPr>
          <w:rFonts w:cs="B Nazanin" w:hint="cs"/>
          <w:b/>
          <w:bCs/>
          <w:sz w:val="28"/>
          <w:szCs w:val="28"/>
          <w:rtl/>
        </w:rPr>
        <w:t xml:space="preserve">های فرهنگی و هنری </w:t>
      </w:r>
      <w:r w:rsidR="004251EF" w:rsidRPr="00A71DB4">
        <w:rPr>
          <w:rFonts w:cs="B Nazanin" w:hint="cs"/>
          <w:b/>
          <w:bCs/>
          <w:sz w:val="28"/>
          <w:szCs w:val="28"/>
          <w:rtl/>
        </w:rPr>
        <w:t>و انجمن</w:t>
      </w:r>
      <w:r w:rsidR="004251EF" w:rsidRPr="00A71DB4">
        <w:rPr>
          <w:rFonts w:cs="B Nazanin"/>
          <w:b/>
          <w:bCs/>
          <w:sz w:val="28"/>
          <w:szCs w:val="28"/>
          <w:rtl/>
        </w:rPr>
        <w:softHyphen/>
      </w:r>
      <w:r w:rsidR="004251EF" w:rsidRPr="00A71DB4">
        <w:rPr>
          <w:rFonts w:cs="B Nazanin" w:hint="cs"/>
          <w:b/>
          <w:bCs/>
          <w:sz w:val="28"/>
          <w:szCs w:val="28"/>
          <w:rtl/>
        </w:rPr>
        <w:t>های علمی دانشجویی</w:t>
      </w:r>
    </w:p>
    <w:tbl>
      <w:tblPr>
        <w:bidiVisual/>
        <w:tblW w:w="9061" w:type="dxa"/>
        <w:jc w:val="center"/>
        <w:tblLook w:val="04A0" w:firstRow="1" w:lastRow="0" w:firstColumn="1" w:lastColumn="0" w:noHBand="0" w:noVBand="1"/>
      </w:tblPr>
      <w:tblGrid>
        <w:gridCol w:w="671"/>
        <w:gridCol w:w="4915"/>
        <w:gridCol w:w="1980"/>
        <w:gridCol w:w="1495"/>
      </w:tblGrid>
      <w:tr w:rsidR="00266735" w:rsidRPr="00A71DB4" w14:paraId="7CAD079B" w14:textId="26AAB778" w:rsidTr="00586496">
        <w:trPr>
          <w:trHeight w:val="294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3209B2" w14:textId="77777777" w:rsidR="00266735" w:rsidRPr="00A71DB4" w:rsidRDefault="00266735" w:rsidP="00441D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ABDA4" w14:textId="77777777" w:rsidR="00266735" w:rsidRPr="00A71DB4" w:rsidRDefault="00266735" w:rsidP="00441D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3A1D77" w14:textId="77777777" w:rsidR="00266735" w:rsidRPr="00A71DB4" w:rsidRDefault="00266735" w:rsidP="00441D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890C63" w14:textId="77777777" w:rsidR="00266735" w:rsidRPr="00A71DB4" w:rsidRDefault="00266735" w:rsidP="00441D5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بازه اجرا</w:t>
            </w:r>
          </w:p>
        </w:tc>
      </w:tr>
      <w:tr w:rsidR="00266735" w:rsidRPr="00A71DB4" w14:paraId="4548BC2C" w14:textId="2F1F5D7A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7FCB7E6" w14:textId="6AA9752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527A104" w14:textId="2CDA99C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 w:hint="cs"/>
                <w:rtl/>
              </w:rPr>
              <w:t>پیگیری انجام مسابقات سراسری قران و عترت دانشجویان بصورت مجازی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C58BB3E" w14:textId="5438228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 قرآن و عترت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53141A7B" w14:textId="79E04C43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11C56B98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7B9E1CF" w14:textId="222B30A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1189AC4" w14:textId="4F2EA3E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کارگاه آموزشی آنلاین با موضوع کرونا و اضطراب 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ناشی از آن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7F61F81" w14:textId="4B5217D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8236A95" w14:textId="2769DE9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7088CB00" w14:textId="1C952E24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267B582" w14:textId="6DF5DF2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2FAB07AE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هنری، ادبی و بهداشت روانی با موضوع زندگی با کرونا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4F5274AD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29530237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3BCAF423" w14:textId="08A654E1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AE0A2BB" w14:textId="0C7E409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26CFB0C8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وبینار با موضوع فرصت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  <w:t>های شغلی فارغ التحصیلان رشته معماری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08BDC220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انجمن معماری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72CCF474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1C47A5DD" w14:textId="21DD1DBD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404AF10" w14:textId="627FE87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72BCFC89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طراحی پوستر آموزشی با موضوع شیمی سبز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5730FA32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انجمن شیمی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0CFB35B2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21A7EA50" w14:textId="0D17C762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3B2CB9B" w14:textId="60053B3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7D39B53F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دل نوشته ها در خلوت خویش فضای مجازی تلگرام با همکاری دانشگاههای صنعتی و علوم پزشکی بیرجند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29EB3E14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40B95969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7E113624" w14:textId="541FBD5E" w:rsidTr="00586496">
        <w:trPr>
          <w:trHeight w:val="338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1D4B862" w14:textId="43BDE36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18B25FB8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عکس اینجا کجاست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؟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با هدف معرفی جاذبه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  <w:t>های معماری شهرهای ایراندر اینستاگرام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0E0EE0B3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فیلم و عکس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6BCEF81C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4F95509A" w14:textId="722370FE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556F989" w14:textId="66CAD81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24B003B8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برنامه یک  فنجان دبیری در اینستاگرام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0F8B6291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دبیران جوان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71511B68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7A15431E" w14:textId="67A324AB" w:rsidTr="00586496">
        <w:trPr>
          <w:trHeight w:val="278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E420C79" w14:textId="0ED1B29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36E54058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گفتگوی زنده انجمن مهندسی برق در اینستاگرام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13E24743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انجمن برق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6AD4A044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709F4CA5" w14:textId="606D073F" w:rsidTr="00586496">
        <w:trPr>
          <w:trHeight w:val="263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CBCBDD4" w14:textId="1DBE285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0FCB1F19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تهیه ماسک برای نیازمندان استان خوزستان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7E74B495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خیریه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5E40A24D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64A4AE0A" w14:textId="2F0006DD" w:rsidTr="00586496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A4C4CA1" w14:textId="231DB23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4C248B8A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اجرای پادکست با موضوع کار آفرینی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3109F8D0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انجمن 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669B0892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6AD6F7DD" w14:textId="305B4A14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CB5B025" w14:textId="454B05C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01332E3F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آموزش مفاهیم هنرهای تجسمی در اینستاگرام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2381E035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هنرهای تجسمی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4883295F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3B7AA444" w14:textId="5AC869F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3EFD36B" w14:textId="6A2991A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328E8CB5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تهیه محتوای هنری با موضوع روز قدس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21B8D79E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هنرهای تجسمی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4B349666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خرداد</w:t>
            </w:r>
          </w:p>
        </w:tc>
      </w:tr>
      <w:tr w:rsidR="00266735" w:rsidRPr="00A71DB4" w14:paraId="133A8B74" w14:textId="79B08CE5" w:rsidTr="00586496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AFC9D0B" w14:textId="57C5EF9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78218EC0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محتوای هنری برای عید فطر در اینستاگرام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3A6E6159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هنرهای تجسمی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37996814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خرداد</w:t>
            </w:r>
          </w:p>
        </w:tc>
      </w:tr>
      <w:tr w:rsidR="00266735" w:rsidRPr="00A71DB4" w14:paraId="58DE46E9" w14:textId="55C86A68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8049FDB" w14:textId="5F853C9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74756FAB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قرار دادن پیام های بهداشت روانی در کانال تلگرامی کانون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5849EE87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2750912E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خرداد</w:t>
            </w:r>
          </w:p>
        </w:tc>
      </w:tr>
      <w:tr w:rsidR="00266735" w:rsidRPr="00A71DB4" w14:paraId="15C1454B" w14:textId="14E6430C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2533122" w14:textId="157314D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2C90D30C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محتوای فرهنگی برای عید فطر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4AFD4A33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7214745F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خرداد</w:t>
            </w:r>
          </w:p>
        </w:tc>
      </w:tr>
      <w:tr w:rsidR="00266735" w:rsidRPr="00A71DB4" w14:paraId="3C381209" w14:textId="7CBA73D5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28C0D90" w14:textId="7AF2A88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41F11372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معرفی جاذبه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  <w:t>های کمتر شناخته شده ایران عزیز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5883D6DA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گردشگری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54D64C40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خرداد</w:t>
            </w:r>
          </w:p>
        </w:tc>
      </w:tr>
      <w:tr w:rsidR="00266735" w:rsidRPr="00A71DB4" w14:paraId="2DDC3720" w14:textId="05F58339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E18B47E" w14:textId="4A3961D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24D11BB8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نمایشنامه رادیویی آقای موفق قسمت اول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05212270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انجمن 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6332C5D4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خرداد</w:t>
            </w:r>
          </w:p>
        </w:tc>
      </w:tr>
      <w:tr w:rsidR="00266735" w:rsidRPr="00A71DB4" w14:paraId="727F4474" w14:textId="47884614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7D5C4" w:themeFill="accent4" w:themeFillTint="66"/>
          </w:tcPr>
          <w:p w14:paraId="743B89AF" w14:textId="166B8AE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2B1DEE38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کتابخوانی مجازی به مناسبت سالروز ازدواج حضرت علی (ع) با حضرت زهرا (س)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3648A6B2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1C2FD807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تیر</w:t>
            </w:r>
          </w:p>
        </w:tc>
      </w:tr>
      <w:tr w:rsidR="00266735" w:rsidRPr="00A71DB4" w14:paraId="14FBE01C" w14:textId="4B9B72A0" w:rsidTr="00586496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7721406" w14:textId="36BC042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0E76E3A7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شعرخوانی به مناسبت میلاد امام رضا علیه السلام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02083D5C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1126B509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تیر</w:t>
            </w:r>
          </w:p>
        </w:tc>
      </w:tr>
      <w:tr w:rsidR="00266735" w:rsidRPr="00A71DB4" w14:paraId="49240130" w14:textId="1C26A966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DD14161" w14:textId="65F71B6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7FC5EA58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آنچه در آموزش مجازی  در ایام کرونا گذشت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66BC3671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دبیران جوان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5D816C48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تیر</w:t>
            </w:r>
          </w:p>
        </w:tc>
      </w:tr>
      <w:tr w:rsidR="00266735" w:rsidRPr="00A71DB4" w14:paraId="33595FA2" w14:textId="5882C830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54E7205" w14:textId="53E3788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2D78ECA7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تولید آثار هنری با موضوع «من ماسک میزنم»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131B9D69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25727759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تیر</w:t>
            </w:r>
          </w:p>
        </w:tc>
      </w:tr>
      <w:tr w:rsidR="00266735" w:rsidRPr="00A71DB4" w14:paraId="083C3D27" w14:textId="31D97FA0" w:rsidTr="00586496">
        <w:trPr>
          <w:trHeight w:val="338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6B69C94" w14:textId="58942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26A17B43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اجرای نمایشنامه های فاخر دنیای ادب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1C02743C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تئاتر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2531F2CC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تیر</w:t>
            </w:r>
          </w:p>
        </w:tc>
      </w:tr>
      <w:tr w:rsidR="00266735" w:rsidRPr="00A71DB4" w14:paraId="4E4778F0" w14:textId="669D1134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A02A7C2" w14:textId="46BAD83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22EA85DC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دوره تخصصی امداد و نجات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1A1E0E3C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هلال احمر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0E14C7F3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تیر</w:t>
            </w:r>
          </w:p>
        </w:tc>
      </w:tr>
      <w:tr w:rsidR="00266735" w:rsidRPr="00A71DB4" w14:paraId="10DC1F7A" w14:textId="38CE67BC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6F769DA" w14:textId="0904D97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7CA4A1CA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نمایشنامه رادیویی آقای موفق قسمت دوم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52DFBB2B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انجمن 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6C1C32F7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مرداد</w:t>
            </w:r>
          </w:p>
        </w:tc>
      </w:tr>
      <w:tr w:rsidR="00266735" w:rsidRPr="00A71DB4" w14:paraId="0A8C1CEF" w14:textId="6319F2DA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7B0349B" w14:textId="1A16B7B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6DDEFB5E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فیلم شناسی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1E5E35EB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فیلم و عکس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1F473A16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مرداد</w:t>
            </w:r>
          </w:p>
        </w:tc>
      </w:tr>
      <w:tr w:rsidR="00266735" w:rsidRPr="00A71DB4" w14:paraId="1A8A3DC9" w14:textId="4615C7A0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C3EC67B" w14:textId="7493B8E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4F51255D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پیام مشاور با موضوع مواد مخدر و کرونا، مدیریت بحران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771341F7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38D69120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مرداد</w:t>
            </w:r>
          </w:p>
        </w:tc>
      </w:tr>
      <w:tr w:rsidR="00266735" w:rsidRPr="00A71DB4" w14:paraId="399B8EFF" w14:textId="0230C3AF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4711499" w14:textId="62288D2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412FFD7C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مسایقه از اطاعت تا ولایت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691C57F5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هنرهای تجسمی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7F675101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مرداد</w:t>
            </w:r>
          </w:p>
        </w:tc>
      </w:tr>
      <w:tr w:rsidR="00266735" w:rsidRPr="00A71DB4" w14:paraId="5D33CBB0" w14:textId="73D7C172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FC99B63" w14:textId="48BC872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۲۹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145AFB23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تک بیت ناب با موضوع غدیر خم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  <w:hideMark/>
          </w:tcPr>
          <w:p w14:paraId="01611CD9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کانون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  <w:hideMark/>
          </w:tcPr>
          <w:p w14:paraId="059C6DFA" w14:textId="7777777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مرداد</w:t>
            </w:r>
          </w:p>
        </w:tc>
      </w:tr>
      <w:tr w:rsidR="00266735" w:rsidRPr="00A71DB4" w14:paraId="69A8C16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55C4167" w14:textId="0399EFE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۳۰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F45FCF6" w14:textId="58F1EF6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وبینار چالش های نو در بنیان های تربیتی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B063C76" w14:textId="1091D37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94A6591" w14:textId="00EAAC31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مهر</w:t>
            </w:r>
          </w:p>
        </w:tc>
      </w:tr>
      <w:tr w:rsidR="00266735" w:rsidRPr="00A71DB4" w14:paraId="0A2A8F4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4DB7A83" w14:textId="43948F9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۳۱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2F7B3CD" w14:textId="45DC8B2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وبینار تعارض خانه و مدرسه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3B9B2DD" w14:textId="10E99BA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60F97A3" w14:textId="3720BC6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مهر</w:t>
            </w:r>
          </w:p>
        </w:tc>
      </w:tr>
      <w:tr w:rsidR="00266735" w:rsidRPr="00A71DB4" w14:paraId="377CB1D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8FD0EDA" w14:textId="3555493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۳۲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F2FC2C0" w14:textId="7DE86EB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وبینار مدرسه راه حل محور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64EF57A" w14:textId="6D0503A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1E2C05DD" w14:textId="2480DBE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5B85EB6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FDB3E14" w14:textId="23E6365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۳۳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8E93D8A" w14:textId="7E80ADA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طراحی لوگو انجمن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6EA9A6B" w14:textId="746ACB8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صنایع مبلمان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5132D90E" w14:textId="12D4454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2F04F9C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4CE2B28" w14:textId="51BEA6E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۳۴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45A951E" w14:textId="74724C2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کارگاه آشنایی با هوش مصنوعی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21775D8" w14:textId="400FD9F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کامپیوتر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910A00F" w14:textId="55F93F20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65BE4FAC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169C1BA" w14:textId="1A14DD5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۳۵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139EDF1" w14:textId="55F790C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کارگاه یادگیری عمیق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669E349" w14:textId="3B2A527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کامپیوتر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7412BDB" w14:textId="093F772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7255704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9816F14" w14:textId="2D7BC65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۳۶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58F4295" w14:textId="62CBA46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کارگاه بینایی کامپیوتر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3FA32AE" w14:textId="61AA88B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کامپیوتر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0773445" w14:textId="17F5B1CA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23CB5B53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A21B4EB" w14:textId="0073F35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۳۷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A266208" w14:textId="47B25D0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وبینار چگونه موفقیت خود را در حین تحصیل در رشته مهندسی بالا ببریم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D8B8B65" w14:textId="664C3E2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مکانیک-کامپیوتر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D6F8E42" w14:textId="4482A2D3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4915510D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6629E6A" w14:textId="7B4BD36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۳۸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06414EF" w14:textId="62AD478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مسابقه حدس لوکیشن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A83F926" w14:textId="15FA592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معماری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3FA2F53" w14:textId="63AAF3C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0AE5477C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35FFA17" w14:textId="26FA257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۳۹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40A0505" w14:textId="30568A7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وبینار فنگ شویی-طراحی داخلی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F6F6149" w14:textId="403B235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معماری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EF430DE" w14:textId="45B7B350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667ED47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DE2BE5C" w14:textId="657BD57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۴۰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EAD9EB3" w14:textId="3366E00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نشست علمی جرقه با حضور آقای دکتر رفان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5ADF33F" w14:textId="37C7388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برق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D5996E5" w14:textId="48EB5F7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4DF0218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21D0A9C" w14:textId="5AB8250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۴۱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F2CB639" w14:textId="08BACB3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وبینار برداشت انرژی از امواج رادیویی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1578159" w14:textId="70CFE21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برق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50A1F9A" w14:textId="56A09F8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45EACE6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60AFF83" w14:textId="657109E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۴۲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EF91FD9" w14:textId="6B14A46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وبینار نقش مهندسی کنترل در آینده بهره برداری از انرژی های تجدید پذیر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647D12D" w14:textId="72225B4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برق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C30833C" w14:textId="5AF388A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030C085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595F3C6" w14:textId="3C95E1F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۴۳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4B5D8E8" w14:textId="4BCE10F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نشست علمی جرقه با حضور آقای دکتر قندهاری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F4F1E4A" w14:textId="2B14D6F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برق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949C6D6" w14:textId="1780F3F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71164B7A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78DC7E2" w14:textId="5D0BCFD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۴۴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53A0D82" w14:textId="491C0FE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کافه آموزش علوم با موضوع طیف سنجی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F24F6FD" w14:textId="5987744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آموزش علوم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8241BAF" w14:textId="42F0E3A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2B9114C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986701F" w14:textId="29328ED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۴۵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5883732" w14:textId="2E5B8A7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وبینار معرفی نرم افزار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</w:rPr>
              <w:t>PSCAD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5BA3C27" w14:textId="3C85C57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برق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4A2667A" w14:textId="1640E5FE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13603E6C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09A275F" w14:textId="139F302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۴۶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4E515BF" w14:textId="52C40FD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وبینار آشنایی با گرایشهای ارشد رشته تربیت بدنی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37FF6A2" w14:textId="72F5BDC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علوم ورزشی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F25922C" w14:textId="4833340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25FBF9DB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3B93D20" w14:textId="5D07957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۴۷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46AA001" w14:textId="6F606CC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برنامه نویسی مقدماتی سی پلاس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9894D16" w14:textId="587F2B3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کامپیوتر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35F0F3F" w14:textId="5F9D26F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69BEB2C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6760A4D" w14:textId="06FE111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۴۸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97621AF" w14:textId="2AEC86C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دومین نشست تخصصی آزمایشگاه پیل سوختی با تمرکز بر آموزش انرژی به همت آزمایشگاه تحقیقاتی پیل سوختی و انجمن آموزش علوم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3F71E21" w14:textId="4EFB713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انجمن آموزش علوم 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5A4B8C83" w14:textId="1F32F432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4FF22EA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FAD736F" w14:textId="5BE323F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۴۹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C324483" w14:textId="00CED1E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چهارمین وبینار از سلسله وبینار های انجمن علوم تربیتی دانشگاه:  "تربیت معلم، باید ها و نباید ها"  ۶ اسفند ساعت ۱۹الی ۲۰:۳۰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F7B319B" w14:textId="19570CB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انجمن علوم تربیتی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542ABCE2" w14:textId="3B8FB01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491A8C1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B8DF72C" w14:textId="33E73E1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۵۰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0503E21" w14:textId="1263E92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کارگاه معمار کارآفرین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16C6E73" w14:textId="21A9398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معماری-کانون 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7D6125C" w14:textId="56722AC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0F8003E4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A726F81" w14:textId="49464BF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۵۱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32C73C4" w14:textId="74E07FB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جلسه معارفه دانشجویان دانشکده مهندسی مواد و مهندسی صنایع مبلمان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B62001D" w14:textId="7411403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مواد- صنایع مبلمان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9AB578A" w14:textId="3A41513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1241213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7A35B72" w14:textId="28DCA7A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۵۲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0F7FF28" w14:textId="76D50C1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پادکست بزرگداشت زنده یاد استاد زمرشیدی به همت انجمن مهراز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50453BC" w14:textId="54D8889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معماری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20D2198" w14:textId="041A81FA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63FFAB48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CB27291" w14:textId="3419A87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۵۳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4E225A0" w14:textId="07F90CE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برنامه مجازی آشنایی دانشجویان جدید با دانشکده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2CA5C31" w14:textId="11FC0AC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عمران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83FA150" w14:textId="2F136959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01D14EF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FA7CA78" w14:textId="5760801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۵۴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30F515C" w14:textId="16BD3F4B" w:rsidR="00266735" w:rsidRPr="00A71DB4" w:rsidRDefault="00201C0E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hyperlink r:id="rId10" w:tooltip="لینک به: انتخاب مدیر مسئول نشریه چینه انجمن معماری در شورای مرکزی ناظر بر نشریات وزارت علوم" w:history="1">
              <w:r w:rsidR="00266735" w:rsidRPr="00A71DB4">
                <w:rPr>
                  <w:rFonts w:eastAsia="Times New Roman" w:cs="B Nazanin"/>
                  <w:sz w:val="24"/>
                  <w:szCs w:val="24"/>
                  <w:rtl/>
                </w:rPr>
                <w:t>انتخاب مدیر مسئول نشریه چینه انجمن معماری در شورای مرکزی ناظر بر نشریات وزارت علوم</w:t>
              </w:r>
            </w:hyperlink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DB10240" w14:textId="0D354D0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معماری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AB02432" w14:textId="17E1205A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38569E35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251DEBE" w14:textId="2C1E1E2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۵۵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9DAD174" w14:textId="32A2CA5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جشن ورودی دانشجویان دانشکده معماری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AA20BFB" w14:textId="50D9DBB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معماری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5B29FE9" w14:textId="5EBA37F3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5F8CC77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1EB3108" w14:textId="1A76F84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۵۶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6C4CEF5" w14:textId="29013CA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دوره مقدماتی آموزش نرم افزار متلب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74458AF" w14:textId="50CFD0B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برق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40AF695" w14:textId="69B69B09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1586EA53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396D64C" w14:textId="611EEA1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۵۷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CA7CB45" w14:textId="1D66907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دوره برنامه نویسی پیشرفته آردوینو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C2DEF9B" w14:textId="4F866A9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انجمن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برق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94DE978" w14:textId="6D12CBD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2D7C3FA3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31FA776" w14:textId="7A08818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۵۸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06833B6" w14:textId="6301059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رویداد ره نشان با همکاری بنیاد علمی نخبگان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894786D" w14:textId="39416EB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 افرینی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2DCC6FD" w14:textId="1E414709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مهر</w:t>
            </w:r>
          </w:p>
        </w:tc>
      </w:tr>
      <w:tr w:rsidR="00266735" w:rsidRPr="00A71DB4" w14:paraId="7BC943B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2AF004F" w14:textId="335ED35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۵۹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EABC4B2" w14:textId="494EF4F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شعر خوانی  به مناسبت رند تارین تاریخ دهه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EA5AD04" w14:textId="7518999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4EB4FD0" w14:textId="4BCA4632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70E5E8F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A6A662D" w14:textId="57DE97A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۶۰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EDE8AFD" w14:textId="29F3D97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داستان نویسی به مناسبت روز جهانی معلولان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A86E00E" w14:textId="0AEB446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134E5241" w14:textId="7EAC4C3A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349D7A1A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B06A6AA" w14:textId="116BF25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۶۱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9349D07" w14:textId="32F5565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شعر و نثر ادبی به مناسبت روز دانشجو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278E424" w14:textId="08FE187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52D527AC" w14:textId="16FCF39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2791309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6AC1083" w14:textId="753C372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۶۲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202558C" w14:textId="011A568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یلدای شاعرانه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E989B2D" w14:textId="6A755A7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F85D37C" w14:textId="331D867E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57A0B61B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4EAC7F5" w14:textId="221C238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۶۳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E05DA6B" w14:textId="0EBD523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همايش روز جهاني مبارزه با خشونت عليه زنان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1992199" w14:textId="1008A60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آسیب های اجتماعی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AAAC58B" w14:textId="36D75442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21B4412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F3DA377" w14:textId="2C8B44B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۶۴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AB50577" w14:textId="7DC8346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کارگاه رایگان آموزشی پیشگیری از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</w:rPr>
              <w:t>HIV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D9F7C2B" w14:textId="048F37C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آسیب های اجتماعی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A6B8AEF" w14:textId="055A7C9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1466286D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6D01E55" w14:textId="75D7D81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۶۵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9287347" w14:textId="7B6B984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طرح رهروان مهدوی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FDB40D0" w14:textId="69BCF42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952331F" w14:textId="10EFE78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1FF7CE9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69B4B89" w14:textId="7489488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۶۶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EAD7BF8" w14:textId="5E91A13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نواختن سازهای ایرانی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079B196" w14:textId="13E3D61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سرود و نواهای ایرانی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179E8ED4" w14:textId="2699E36A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3A7C2D8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011B909" w14:textId="51B1994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۶۷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2F460E0" w14:textId="78B61AE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طراحی لوگو کانون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4356853" w14:textId="7D33992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فن بیان و گویندگی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1FF00C60" w14:textId="3F87BA6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6434DDD4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34B1254" w14:textId="2552E27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۶۸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20B060C" w14:textId="5506A24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فراخوان عضو گیری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BF3B2A2" w14:textId="7A8DA6E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محیط زیست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F18B422" w14:textId="274A10C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2E10210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40B24BF" w14:textId="77C77BC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۶۹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A8DA6ED" w14:textId="5F72F9D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فراخوان عضو گیری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749AF88" w14:textId="58E85D0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خیریه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0DFE1A7" w14:textId="6545321A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آبان</w:t>
            </w:r>
          </w:p>
        </w:tc>
      </w:tr>
      <w:tr w:rsidR="00266735" w:rsidRPr="00A71DB4" w14:paraId="3FCDE29B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BB41FB0" w14:textId="3AE434C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۷۰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8305092" w14:textId="2A9FEC8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جشنواره هنری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08FBC45" w14:textId="544101A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هنر های تجسمی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53664A0" w14:textId="5CE8657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1E533A48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3F1BC4B" w14:textId="5FC93B5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۷۱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BD16197" w14:textId="5A8A4AB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دوره معامله گری بازارهای مالی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A999741" w14:textId="06624F2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 افرینی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114C5156" w14:textId="0483C691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2196309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73296D6" w14:textId="45F54C6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۷۲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AD134D5" w14:textId="4E65670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دوره اردوینو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6E4A5DA" w14:textId="232DE31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 افرینی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CBB40D7" w14:textId="326DACA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37DD626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A0343A1" w14:textId="6E81955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۷۳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A463587" w14:textId="3484EDC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مسابقه ی گویش ها و لهجه ها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280652B" w14:textId="6AA2380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گردشگری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2B5F665" w14:textId="6C4CCE8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5A5F10AB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769CEE8" w14:textId="7C4AF6B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۷۴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13347FD" w14:textId="599C8E7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تهیه کلیپ فراخوان عضوگیری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75D871B" w14:textId="6611B79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قرآن و عترت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1A14FA9E" w14:textId="50BD8961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102CB3A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C3B9002" w14:textId="62E852C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۷۵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41080D5" w14:textId="124C207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سریال صوتی موفق باش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82B38A1" w14:textId="0D85262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فن بیان و گویندگی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D285CBE" w14:textId="481497B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1FBD9BD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F823139" w14:textId="05BB827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۷۶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0A74DA4" w14:textId="590DAF4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کارگاه فن بیان و گویندگی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D5A892F" w14:textId="7D0B436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فن بیان و گویندگی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54DAC9C" w14:textId="34251710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0C25E1C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6D3E19F" w14:textId="0588EC9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۷۷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98356F9" w14:textId="0DF2A27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پایان کرونا را اعلام کن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EAC4981" w14:textId="304EBCE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فن بیان و گویندگی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28C9270" w14:textId="57B1499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34C2282B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73F56AC" w14:textId="70E9432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۷۸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3ECC00D" w14:textId="47624DF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شب نشینی دانشجویی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C909C12" w14:textId="2155406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فن بیان و گویندگی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2C0475D" w14:textId="5E94F3E1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3DDECC3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9CC98FE" w14:textId="3FC146D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۷۹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916331E" w14:textId="135CE29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بیانیه کانون ها در محکومیت ترور شهید فخری زاده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3B406DA" w14:textId="6D6EA61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فن بیان و گویندگی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C77A3D2" w14:textId="48E74A6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21DA7194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2ED7C48" w14:textId="74C8927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۸۰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BC5A07C" w14:textId="6C1F11B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جذب همیار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7AA9614" w14:textId="7EF846D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64C5FB8" w14:textId="15C2958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0C439718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02B51F6" w14:textId="4DA85EB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۸۱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8F40065" w14:textId="64EF136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تولید پادکست با موضوع سلامت روان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3BFD4BE" w14:textId="42C8AC4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5151721E" w14:textId="27856F9E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575D467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A154D9A" w14:textId="4F473B6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۸۲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E4EF9F8" w14:textId="4517BBB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فراخوان عضو گیری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6D85DA8" w14:textId="3A8A3C7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تیاتر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58DE992" w14:textId="643E964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1782A23A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D9D8C53" w14:textId="7ABF720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۸۳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01D33A0" w14:textId="5017A44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کتابخوانی به مناسبت روز پژوهش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B527B68" w14:textId="36059E5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6552F68" w14:textId="10976C8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1D84F34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2F94122" w14:textId="1D856D0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۸۴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F449ACE" w14:textId="1C2C695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اطلاعات سینمایی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5F3A893" w14:textId="6ED1FBB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فیلم و عکس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F970424" w14:textId="08B22513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آذر</w:t>
            </w:r>
          </w:p>
        </w:tc>
      </w:tr>
      <w:tr w:rsidR="00266735" w:rsidRPr="00A71DB4" w14:paraId="49CEF2CA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39405D7" w14:textId="22B559B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۸۵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0B0C69F" w14:textId="354506F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سبک زندگی حضرت فاطمه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8C0A07A" w14:textId="3429335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قرآن و عترت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0D90C36" w14:textId="2BA40D0A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65D6F01D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B5CF00F" w14:textId="223FEB6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۸۶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77220AE" w14:textId="4F95107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دوره آموزشی ویژگی های دانشجوی منتظر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05C73A6" w14:textId="24A4E11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5CD893D" w14:textId="645D37D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6767FEF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FBF234C" w14:textId="0937403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۸۷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2B9CD56" w14:textId="6733AA7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بیانیه به مناسبت سالروز شهادت سردار سلیمانی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D0734F6" w14:textId="44205B8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887773E" w14:textId="2863DC8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7A483AF4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88919BF" w14:textId="27A7376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۸۸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EAD7B1E" w14:textId="1A10E1E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جشنواره شهید محسن فخری زاده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05919B8" w14:textId="14B6CB6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هنر های تجسمی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53C904B" w14:textId="43A63DF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55842DD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F4BB136" w14:textId="55043CF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۸۹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5DA3339" w14:textId="5BA4A0E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کارگاه چگونه در برابر زلزله آماده باشیم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EEBB394" w14:textId="55BE564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هلال احمر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5354EC23" w14:textId="0201964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2FE71EF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53813CF" w14:textId="1EA3701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۹۰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35CD3D4" w14:textId="11EECE2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مجری شو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B372796" w14:textId="1167760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فن بیان و گویندگی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DF6687B" w14:textId="4927BC70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1B55B09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8A6326F" w14:textId="7F105AE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۹۱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AE9AC62" w14:textId="147502F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هر آنچه دل تنگت می خواهد بگو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1870032" w14:textId="68003F6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فن بیان و گویندگی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131F5AC7" w14:textId="6C8D6C0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17FA84E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3C82B93" w14:textId="317C385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۹۲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13C72C1" w14:textId="0875E39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وبینار معلم اثر بخش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70B337A" w14:textId="2DA907B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دبیران جوان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3C28F3C" w14:textId="489A2550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23DF654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35FB557" w14:textId="058B501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۹۳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9BC9861" w14:textId="5C96577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یلدای مهربانی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32EAFE8" w14:textId="0EA71FB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خیریه-فیلم و عکس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11F3C0F" w14:textId="3C779581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09F402A9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DDCDF67" w14:textId="4C8BF89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۹۴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D735639" w14:textId="52AF454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معرفی کتاب مزیت مشکلات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CBFA072" w14:textId="2901F00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E7B2A27" w14:textId="4A62866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5C7FD80C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BCBD5DE" w14:textId="30CD87B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۹۵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5D8A09C" w14:textId="40CADDE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برنامه و مسابقه پویش به وقت ظهور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29636FE" w14:textId="41B0DC5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7C8A290" w14:textId="39029AA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59B35184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334750A" w14:textId="57DC217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۹۶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E7ACA70" w14:textId="33F3BB5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تولید کلیپ پاسداشت مقام شهید سلیمانی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7B5014E" w14:textId="28675ED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5FFE647" w14:textId="20AEFEB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7FF2604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C563A05" w14:textId="32FBBB1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۹۷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2FCC1D6" w14:textId="746F197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معمار کارآفرین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5A4F780" w14:textId="653183C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 افرینی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4B7AB4A" w14:textId="379A8D6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256A463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B5E8C56" w14:textId="7E45A01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۹۸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53A9C9A" w14:textId="3F3006F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محض آرامش(بیان عوامل آرامش روح از نگاه قران)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496A639" w14:textId="3087AA9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قرآن و عترت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273B039" w14:textId="5FA9190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17CE12B9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926C4A0" w14:textId="501CB0A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۹۹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F523080" w14:textId="75332DF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تولید پادکست های شعر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F1B7A6F" w14:textId="47781F1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C34EFA9" w14:textId="664CDF90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6DA3772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C227651" w14:textId="77B11BE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۱۰۰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121C34A" w14:textId="2E2971F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معرفی شاعران کمتر خوانده شده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74DBAC3" w14:textId="0706556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C028C40" w14:textId="1907BC4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691200E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01A327F" w14:textId="6089549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۱۰۱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8103077" w14:textId="58CF5B9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پاسداشت زبان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02028A9" w14:textId="25F9A19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CC4B6A8" w14:textId="74B93A1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1C79B008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A050DB9" w14:textId="0F7E607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۱۰۲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EEC4EBF" w14:textId="00F606C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بیان ابعاد اعجاب انگیز شعر شاعران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A95CC62" w14:textId="796DECC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FCE7AA8" w14:textId="0920B5B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3E46231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A1EB637" w14:textId="7E46D57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۱۰۳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7413CB6" w14:textId="46E8917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واژه شناسی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CC2FF10" w14:textId="632237F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FBFE6B2" w14:textId="32CA94A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2EF8CBD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59CB089" w14:textId="7E78578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‍۱۰۴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72D49E5" w14:textId="20B5261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مشاعره لغوی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F788CA9" w14:textId="60839B1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EB9319E" w14:textId="33E0E36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6EA0ECE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6DC2231" w14:textId="69C398E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۱۰۵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61873BE" w14:textId="55807C1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معرفی کتاب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31CED81" w14:textId="3D24AB5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7D05185" w14:textId="42CDD231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268CA2D5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C462B84" w14:textId="0FCDF0A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۱۰۶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B001CC0" w14:textId="6D05745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زنگ شعر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E5BDBA0" w14:textId="054E40C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50555ED" w14:textId="26189552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6FD74D98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6F58926" w14:textId="6A95C72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۱۰۷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49B2BED" w14:textId="1825420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تولید پادکست جمعه های انتظار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FF11AFC" w14:textId="68620AA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FA50100" w14:textId="1440D21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5FE5DB5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7207449" w14:textId="0F05FB8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۱۰۸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319E524" w14:textId="15C963A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تولید فایل صوتی دعای فرج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3788100" w14:textId="6A00AB3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0F9BEA3" w14:textId="36B5945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147DD2F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2D93725" w14:textId="738E89F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۱۰۹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2254B3B" w14:textId="6F08468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تهیه فایل تحقیقاتی مهدویت در قرآن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BC3C02B" w14:textId="2B87D94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FB01221" w14:textId="15A85AD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339FECEC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60DF242" w14:textId="3E5067A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۱۱۰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01389C6" w14:textId="76B15A8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گفتگو با دانشجویان کارافرین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8992276" w14:textId="0CEA828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 افرینی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5CBBED0" w14:textId="1B9F13C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62EE6143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7F5429A" w14:textId="2DA478A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۱۱۱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708EE9A" w14:textId="40C731E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گفتگو با اساتید کارافرین دانشگاه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CB66FED" w14:textId="34D25EF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 افرینی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DF092D0" w14:textId="0592AAE3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32691C2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C9000D6" w14:textId="19B5B7D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۱۱۲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B7CFA1E" w14:textId="66B288E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معرفی زمینه های کارافرینی هر رشته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4942BC9" w14:textId="6A3BCA5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 افرینی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360A487" w14:textId="12CEF23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73E952C9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2BB99B2" w14:textId="6B59D79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۱۱۳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203F750" w14:textId="282F8DD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محتواهای فرهنگ سازی و ایجاد روحیه کارافرینی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D339400" w14:textId="4362154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 افرینی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EC198F8" w14:textId="24D61A68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4A5C9B4B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2C5EF26" w14:textId="70B1AA8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۱۱۴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E7466AA" w14:textId="44BFDFA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لایو های کارافرینی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29343ED" w14:textId="0FF4A5C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 افرینی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6A1AF78" w14:textId="3789548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79C7C81A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DA0F203" w14:textId="6AE8E1A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۱۱۵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2712F70" w14:textId="2A7DB66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معرفی افراد موفق که مشکلات روحی داشتند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B35A712" w14:textId="33CC9AE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45706AD" w14:textId="4B5FCDA3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2D6974E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5891F3D" w14:textId="0324A17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۱۱۶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880517C" w14:textId="3560BCC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فراخوان نمایش نامه خوانی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DC2D239" w14:textId="5B36307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تیاتر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60795D2" w14:textId="48ED7AA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367779A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F117131" w14:textId="2F52890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۱۱۷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B301A27" w14:textId="598822F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جدال ادبی بداهه سرایی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F680A3B" w14:textId="56B1B7E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55D5EE4" w14:textId="7AE88A1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5F947E4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FB3AFF5" w14:textId="0C5F99A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۱۱۸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B722724" w14:textId="460622D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معرفی مکان های دیدنی تهران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5546174" w14:textId="7472880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گردشگری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12B5CA8" w14:textId="68D8BDFE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5C0D5F1D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38D52DB" w14:textId="4A9575E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۱۱۹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FB04345" w14:textId="5DFDB07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تور مجازی 360 درجه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8119240" w14:textId="68685E8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گردشگری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5244F1C" w14:textId="06FE9CCA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635B1EFB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9A03060" w14:textId="62D9E70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۱۲۰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16CBC26" w14:textId="70D192A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آیا میدانید گردشگری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37ADF82" w14:textId="32F3DD0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گردشگری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BDD7909" w14:textId="5072E640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طول ترم اول</w:t>
            </w:r>
          </w:p>
        </w:tc>
      </w:tr>
      <w:tr w:rsidR="00266735" w:rsidRPr="00A71DB4" w14:paraId="0C02D0D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E312315" w14:textId="5C80E0E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۱۲۱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E1BC3F4" w14:textId="62F8127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مشاعره لغوی به مناسبت ۲۲ بهمن ماه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A3953FE" w14:textId="61EA658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5457DD90" w14:textId="7845F29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7AFA876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4496AC2" w14:textId="5740738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۱۲۲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F9160D4" w14:textId="2E79539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وبینار انقلاب اسلامی ایران؛زمینه ساز ظهور با حضور حجت الاسلام والمسلمین غیاث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73C8261" w14:textId="7F87B61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7628328" w14:textId="146291F0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0B8FC49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0D240C9" w14:textId="5E9BEC2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۱۲۳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D0C3855" w14:textId="2485738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دوره آموزشی تدریس کتاب حکومت جهانی حضرت مهدی(عج)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8DA027F" w14:textId="2EAE365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E9EB873" w14:textId="6C66C2A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52F51D4B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D34E7D3" w14:textId="1EC0BC7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۱۲۴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1AE7268" w14:textId="3D474D5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فراخوان عضوگیری #کانون #آسیب #اجتماعی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C67B0B6" w14:textId="736F3BC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آسیب های اجتماعی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50F3010C" w14:textId="0D542E9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37D5916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7214322" w14:textId="630BD31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۱۲۵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21938B6" w14:textId="718BF17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وبینار(انقلاب اسلامی زمینه ساز ظهور) با سخنرانی حجت الاسلام غیاثی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CA14AEC" w14:textId="20BADB7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2C43168" w14:textId="3B831710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386D6B8C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3253EC9" w14:textId="57ADDE5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۱۲۶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6E66DDA" w14:textId="2F1893A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دوره آموزشی (تدریس کتاب حکومت جهانی مهدی(عج)) اثر آیت الله مکارم شیرازی) با تدریس حجت الاسلام اسدی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1110CF3" w14:textId="5CE6765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62AAE6D" w14:textId="1057CD2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66215714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FB03AAC" w14:textId="44387AC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۱۲۷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6C7E221" w14:textId="1366960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مسابقه ی تهیه لوگوی مرکز نیکوکاری  انقلاب (منا) دانشگاه تربیت دبیر شهید رجایی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D3AD963" w14:textId="619584B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خیریه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5B29D28" w14:textId="40117750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268B9BA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EEBD646" w14:textId="45CB6B8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۱۲۸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88813C6" w14:textId="791B043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کتاب‌خوانی؛ این‌بار به شیوه‌ای متفاوت!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76B4C53" w14:textId="1C7C944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A5BEB3D" w14:textId="72507453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1EE0F63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C998F03" w14:textId="27E8F33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۱۲۹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A105AFB" w14:textId="138B97E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شعر  در دو بخش بداهه سرایی و حدس شعر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07F1072" w14:textId="6D4E52C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5A6C745" w14:textId="70CB67E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12F0FB0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8B4F0BE" w14:textId="2EC717F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۱۳۰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084A628" w14:textId="465EC6D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انتخاب آقای میرسجاد هاشمی دانشجوی ورودی ۹۷ رشته عمران در مسایقه ره نشان بنیاد ملی نخبگان ایران با پروژه طراحی و ساخت ربات نشت یاب در شبکه توزیع و لوله های انتقال آب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BE70D0B" w14:textId="3CFEF48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69EC47E5" w14:textId="1BF8CC3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27E78C75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E99F06C" w14:textId="26EE2A4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۱۳۱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2A93DCC" w14:textId="32C04C8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ایجاد کسب و کار با بودجه کم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1B4776E" w14:textId="1643AC8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235672E8" w14:textId="3D3DC12E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545BCE2C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323A404" w14:textId="19D9BD3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۱۳۲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9580F15" w14:textId="0528E64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معرفی کنوانسیون رامسر و تالاب های ایران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2478C77" w14:textId="0D168F6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محیط زیست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DE4AA64" w14:textId="35882DF2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049EA37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A1E4F29" w14:textId="513BC5E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۱۳۳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7CFB0FD" w14:textId="44577A5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سخن بزرگان در رابطه با مهدویت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5C58C43" w14:textId="6AFD959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6A2C294" w14:textId="1D60222A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03FFF5BC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28D6DCA" w14:textId="7D235B1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۱۳۴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6B9CA81" w14:textId="0C0B5F2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سنجش اطلاعات مهدوی دانشجویان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09A94D4" w14:textId="2B4F2AD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454C33F3" w14:textId="172B971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53CFDC2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4240C3D" w14:textId="5069B7E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۱۳۵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5F64971" w14:textId="7E4FC8B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دل نوشته های مهدوی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46C4041" w14:textId="55D3BDE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07E9CD0B" w14:textId="3729A51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2D61EC9A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EC86CF0" w14:textId="02C1D8A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۱۳۶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A082947" w14:textId="53AEDFC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مسابقه به مناسبت میلاد حضرت علی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6244675" w14:textId="76CAFA1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مهدویت- قران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78AFE326" w14:textId="63E9B579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3E8C782C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1291B2E" w14:textId="61A0C16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۱۳۷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10477E5" w14:textId="17E3D0E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کارگاه معمار کارآفرین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3787145" w14:textId="0218716C" w:rsidR="00266735" w:rsidRPr="00A71DB4" w:rsidRDefault="00266735" w:rsidP="0058649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انجمن معماری</w:t>
            </w:r>
            <w:r w:rsidR="00586496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1E9E3F2E" w14:textId="03F13FB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1E34DD03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5333F71" w14:textId="6F2769C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۱۳۸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A15956A" w14:textId="7E8C36D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گفتگوی زنده انجمن مهندسی برق در اینستاگرام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911C24B" w14:textId="6420A0A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 w:hint="cs"/>
                <w:rtl/>
              </w:rPr>
              <w:t xml:space="preserve">انجمن </w:t>
            </w:r>
            <w:r w:rsidRPr="00A71DB4">
              <w:rPr>
                <w:rFonts w:ascii="Calibri" w:hAnsi="Calibri" w:cs="Calibri"/>
                <w:rtl/>
              </w:rPr>
              <w:t>برق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  <w:vAlign w:val="bottom"/>
          </w:tcPr>
          <w:p w14:paraId="3957BFB1" w14:textId="52C0430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29E98E24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53DE99A" w14:textId="5610CE7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۱۳۹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337964E" w14:textId="6ABFF522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 w:hint="cs"/>
                <w:rtl/>
              </w:rPr>
              <w:t>تمرین مجازی</w:t>
            </w:r>
            <w:r w:rsidRPr="00A71DB4">
              <w:rPr>
                <w:rFonts w:ascii="Calibri" w:hAnsi="Calibri" w:cs="Calibri"/>
                <w:rtl/>
              </w:rPr>
              <w:t xml:space="preserve"> تئاتر ناگهان یک شهر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68E149D" w14:textId="612BFE4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تیاتر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53B9A28D" w14:textId="6FC6DD5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7AED098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9042B4C" w14:textId="5DCE158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۱۴۰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FFE01FD" w14:textId="185C76C1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مسابقه کتابخوانی مجازی با موضوع فن بیان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E9F18A8" w14:textId="2E447A9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دبیران جوان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7881C563" w14:textId="141FE0B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5460CA3D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5104079" w14:textId="461CDBD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۱۴۱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B865C65" w14:textId="20D61210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چالش کتابخوانی در اینستاگرام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C933AAD" w14:textId="4F7FAF3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773ECA39" w14:textId="70712AF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454A1DA4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9CCE994" w14:textId="5C2BCF3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۱۴۲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529B97D" w14:textId="456C505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مسابقه اینستاگرامی معرفی شهر من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5CBDF1BC" w14:textId="6752EA0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گردشگری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7DEFA6EA" w14:textId="72E7FE61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0C7C7D9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033A165" w14:textId="17B8EBE3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۱۴۳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7C34FDF" w14:textId="133F10A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سه شنبه های مهدوی مجازی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0ADBEFFD" w14:textId="756E8C5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2926573" w14:textId="2D09DB5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53A659D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B6B0ED1" w14:textId="2C3E2FD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۱۴۴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52444D6" w14:textId="12F37AB9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مسابقه کتابخوانی با موضوع امام زمان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B71A893" w14:textId="21B7C05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125CD949" w14:textId="215A4E6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7DA30ADD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F501809" w14:textId="68BD424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۱۴۵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EB6EA95" w14:textId="49525444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ضمن خدمت طرح خادم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A5243C0" w14:textId="7677A33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هلال احمر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50FDECB3" w14:textId="66BD9879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1AAE491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D24F280" w14:textId="3FA4D0C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۱۴۶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D78036C" w14:textId="4384C8DD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ضمن خدمت بیماری های نوپدید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02827DE" w14:textId="581AAA2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هلال احمر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5F8E3D1F" w14:textId="11FEEBF8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3422DDB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6E67033" w14:textId="30EAF9A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۱۴۷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716B11D1" w14:textId="2C8BDA55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مسابقه خاطره نویسی ایام قرنطینه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3976F18" w14:textId="0C43CB7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538DC269" w14:textId="1FE267B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76273D63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B6C76A9" w14:textId="41774EF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۱۴۸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B11241C" w14:textId="5719575D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مسابقه نقاشی با موضوع نشاط اجتماعی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1BA3239C" w14:textId="02397FD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5C99DE8D" w14:textId="72E990D9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45471A9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36C64D8" w14:textId="191CF30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۱۴۹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306596F3" w14:textId="064B81E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کلاس خط تحریری مجازی در اینستاگرام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445CB202" w14:textId="19C2FBF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هنرهای تجسمی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325C660" w14:textId="6849216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0AD76D75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0D50C02" w14:textId="06A54910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۱۵۰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283A680B" w14:textId="5242E1BA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ضمن خدمت  با موضوع تدبر در قران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vAlign w:val="bottom"/>
          </w:tcPr>
          <w:p w14:paraId="63B63421" w14:textId="6ADA838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کانون</w:t>
            </w:r>
            <w:r w:rsidRPr="00A71DB4">
              <w:rPr>
                <w:rFonts w:ascii="Calibri" w:hAnsi="Calibri" w:cs="Calibri"/>
                <w:rtl/>
              </w:rPr>
              <w:t xml:space="preserve"> قران و عترت-مهدویت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5FFAB06D" w14:textId="5BF4752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فروردین</w:t>
            </w:r>
          </w:p>
        </w:tc>
      </w:tr>
      <w:tr w:rsidR="00266735" w:rsidRPr="00A71DB4" w14:paraId="72198DAB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96EAB3B" w14:textId="0DF0B0A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۱۵۱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5ABF211" w14:textId="558C4AA1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وبینار آشنایی تجربی با تیاتر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07244ED" w14:textId="0217E1A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تیاتر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4ACB0E44" w14:textId="69386B01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7E30583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DD97D61" w14:textId="65B58ED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۱۵۲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BABC63B" w14:textId="2B7E8A19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مصاحبه با میرسجاد هاشمی برنده مسابقه ره نشان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7E0B706" w14:textId="3084B0CF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دبیران جوان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2DA491B" w14:textId="6D7FB2DD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6315B5CA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716C9F4" w14:textId="0136CE3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۱۵۳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04E660B" w14:textId="41FC6EBA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وات کست کانون دبیران جوان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AAD63A6" w14:textId="0C30B209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دبیران جوان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48D4C53A" w14:textId="432ABC4A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627D2F35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3DE1862" w14:textId="2E90E4B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۱۵۴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A5A4795" w14:textId="5C29C8F2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تهیه نشریه چکامه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479131F" w14:textId="4A0ECE72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53DF46A1" w14:textId="3512BFC9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78590F85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163FB39" w14:textId="07A36C8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۱۵۵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3A98CF5" w14:textId="47DE237A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پادکست با موضوع ولادت حضرت علی و روز پدر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A913EE9" w14:textId="3003CA6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61275B6A" w14:textId="1C78850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28E039B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675190A" w14:textId="2386EB1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۱۵۶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54E5C0B" w14:textId="152A7C12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شب شعر با موضوع درختکاری با حضور استاد افراسیاب پور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A2DC971" w14:textId="19E66940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5995DDC6" w14:textId="37608442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313BCD47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51AD299" w14:textId="09F5BF7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۱۵۷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10DED29" w14:textId="2E3B3109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مسابقه شعر؛ بازهم به شیوه‌ای متفاوت به مناسبت روز پدر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E4FEC80" w14:textId="2FD5007C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B30C397" w14:textId="19806333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5346EE0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944CA65" w14:textId="33BEFBD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۱۵۸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F1543A1" w14:textId="2ADEEC7C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مسابقه کتابخوانی  از مولود کعبه تا منجی عالم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DD06781" w14:textId="452315E8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قرآن و عترت - 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F1FAEE8" w14:textId="6E0C3C58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056B6F8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E0E30B4" w14:textId="40D0C48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۱۵۹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16F288F" w14:textId="1F1C5D85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مصاحبه با دانشجویان کار آفرین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073AE25" w14:textId="1E3C7BC8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0ECA420" w14:textId="11655C1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48B3C0BD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E6D9BEE" w14:textId="2411626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۱۶۰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E03F610" w14:textId="20D7ACA8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گفتگوی زنده با موضوع معرفی زمینه های کسب درامد بدون سرمایه اولیه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903C6B6" w14:textId="0D076042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20EB1A8C" w14:textId="6F04726E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64553AD9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776C6FB" w14:textId="49F9C1D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۱۶۱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2BC603A" w14:textId="34880C2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دوره آموزش نرم افزار رویت با رویکرد کارآفرینی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FC47120" w14:textId="6246ED30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2E34D395" w14:textId="56062D0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576206A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E4D183C" w14:textId="0D8F4C6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۱۶۲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EA7836D" w14:textId="645D25FC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مسابقه کروکی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B69A6F7" w14:textId="6487284F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گردشگری -هنرهای تجسمی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2F373EAD" w14:textId="302250E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222C1DB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617EEE3" w14:textId="4D739EDB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۱۶۳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F343F3F" w14:textId="572DB87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پویش درختکاری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26B4A58" w14:textId="100A5A6A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محیط زیست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191018D8" w14:textId="783B5C49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773525F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A022A26" w14:textId="67A2064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۱۶۴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017AD46" w14:textId="04F3CA95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سخنرانی با موضوع معرفی کنوانسیون رامسر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75F3C7C" w14:textId="17AF71ED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محیط زیست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6BA023A8" w14:textId="40B242A0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0A19E57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EE8045B" w14:textId="4DD8DADE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۱۶۵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5FBE655" w14:textId="4A3898EE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کلیپ های مهدوی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BC02B77" w14:textId="784FAC1D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6502CE1" w14:textId="238AC39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1066F3E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F0EC143" w14:textId="13514C25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۱۶۶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418FFAF" w14:textId="0A8082A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وبینار تحلیل فعالیت های غرب در مسئله ظهور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E1595F8" w14:textId="7F20F5B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2D272A2E" w14:textId="2E7F5E6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062DE3CD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654219B" w14:textId="30E2E496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۱۶۷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499F5A6" w14:textId="032119D5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پاسخ به شبهات مهدوی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171BFF1" w14:textId="27E8BBF3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03DD43D7" w14:textId="267F1C4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2BD6011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2FBE21B" w14:textId="0B680A5D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۱۶۸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41E1454" w14:textId="5E150A1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همکاری با وبینار آموزشی مرکز بهداشت و درمان و مشاوره «چگونه خود را با شرایط کرونایی انطباق دهیم؟»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0FEB149" w14:textId="6830CECC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5E3FE09" w14:textId="337A5C0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396A7A4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1C17BF3" w14:textId="31624A4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۱۶۹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6BCEACD" w14:textId="50AC3EEC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معرفی کتاب نیروی اراده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88885EE" w14:textId="7AF6B69A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7886AB90" w14:textId="65C82E19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6013DA8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CE89B08" w14:textId="22C8845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۱۷۰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2906989" w14:textId="1B9F2A31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وبینار آشنایی تجربی با تیاتر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92D6843" w14:textId="442258F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تیاتر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6E05B4B8" w14:textId="74BBDA49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60FE9A83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0829185" w14:textId="018A1C2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۱۷۱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C157289" w14:textId="51541DA3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مصاحبه با میرسجاد هاشمی برنده مسابقه ره نشان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DD7B5BB" w14:textId="2301CD95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دبیران جوان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7763971B" w14:textId="17389F0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0816AFC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FCC790D" w14:textId="2A66EB7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۱۷۲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24CC323" w14:textId="51B352F5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وات کست کانون دبیران جوان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5E6E044" w14:textId="67825C5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دبیران جوان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53686A4" w14:textId="0F1D5F8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371137E3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B526A6E" w14:textId="49652D1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۱۷۳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3C9C106" w14:textId="6ABF5C2E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تهیه نشریه چکامه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DFECC76" w14:textId="4A40357D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72F69711" w14:textId="1C50E20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43E5D0E9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A98DDCA" w14:textId="4980D64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۱۷۴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581484E" w14:textId="3E86143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پادکست با موضوع ولادت حضرت علی و روز پدر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BBF9B78" w14:textId="38C2673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0BC4135" w14:textId="14FE454E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72D5A30D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EEA24C3" w14:textId="6EA8C25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۱۷۵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791427B" w14:textId="28B22E6E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شب شعر با موضوع درختکاری با حضور استاد افراسیاب پور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AB0230E" w14:textId="56AC0654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223D96AC" w14:textId="207BB29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089E323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4FAA11D" w14:textId="5B33B8E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۱۷۶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E038111" w14:textId="4204FCD1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مسابقه شعر؛ بازهم به شیوه‌ای متفاوت به مناسبت روز پدر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77B5779" w14:textId="5463C819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شعر و ادب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71D77ED1" w14:textId="13004FA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2037D94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20E669F" w14:textId="6A494C2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۱۷۷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D838F04" w14:textId="06C724AB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مسابقه کتابخوانی  از مولود کعبه تا منجی عالم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B128192" w14:textId="20D66A12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قرآن و عترت - 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500184D8" w14:textId="5CB005F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35CDCBA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B75A2FA" w14:textId="18FB9D5C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۱۷۸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AFA1E12" w14:textId="611C48AB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مصاحبه با دانشجویان کار آفرین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8607CCB" w14:textId="151CC315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8A052EF" w14:textId="0B74B2E1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45F2DFF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6A1D2A6" w14:textId="07D08B7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۱۷۹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91AEDD2" w14:textId="5FE8B1B3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گفتگوی زنده با موضوع معرفی زمینه های کسب درامد بدون سرمایه اولیه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92237A6" w14:textId="7CF60E3E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60BDDB81" w14:textId="068D682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360F67C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26A64E2" w14:textId="668250A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۱۸۰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6ACE774" w14:textId="569973FE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دوره آموزش نرم افزار رویت با رویکرد کارآفرینی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2380D35" w14:textId="5803BFDF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کارآفرینی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B5F6958" w14:textId="22E4BDB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254811A8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9A5DFBA" w14:textId="305D185F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۱۸۱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B84B1B1" w14:textId="42D4686A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مسابقه کروکی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CA1CC50" w14:textId="69B67103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گردشگری -هنرهای تجسمی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627D9F4" w14:textId="171A7D5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6E8D7FE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65E7F80" w14:textId="7E7CB81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۱۸۲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24E16A8" w14:textId="6E7FC942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پویش درختکاری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8C81DF8" w14:textId="3758E582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محیط زیست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6032A55C" w14:textId="686981DE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15CD4624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109981B" w14:textId="11AF6AC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۱۸۳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81D286F" w14:textId="06ED9DF1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سخنرانی با موضوع معرفی کنوانسیون رامسر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1A5285B" w14:textId="64D0DD0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محیط زیست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0809F29E" w14:textId="3BBC0B0B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59D62B5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DD98685" w14:textId="11A02A17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۱۸۴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D0A8596" w14:textId="2F53B1F9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کلیپ های مهدوی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7B3D391" w14:textId="38DF5CD9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68C80FC1" w14:textId="6BF9BDEE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25E03B03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4900C96" w14:textId="487B6702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۱۸۵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353FC0F7" w14:textId="3277F2D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وبینار تحلیل فعالیت های غرب در مسئله ظهور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9DAA1D7" w14:textId="3EABD44F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037F9458" w14:textId="60FCA8FF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1E931760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039F675" w14:textId="412B8979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۱۸۶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AB0D28C" w14:textId="40872380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پاسخ به شبهات مهدوی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C8A425D" w14:textId="1B69AF4F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0F20CD38" w14:textId="407719F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45AC4B3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5946968" w14:textId="3E45C751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۱۸۷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99C7C6A" w14:textId="6AEC2140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همکاری با وبینار آموزشی مرکز بهداشت و درمان و مشاوره «چگونه خود را با شرایط کرونایی انطباق دهیم؟»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35DF336" w14:textId="7FC48444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4648061B" w14:textId="311313D3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08AFDEE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6048A21" w14:textId="15FC388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۱۸۸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733BD58" w14:textId="7574B562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معرفی کتاب نیروی اراده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6F3E35D" w14:textId="195F5575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کانون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25662D25" w14:textId="795E2FD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5A8F18CE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E54C16D" w14:textId="0811858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۱۸۹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48D7BA5" w14:textId="1F676324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 w:hint="cs"/>
                <w:rtl/>
              </w:rPr>
              <w:t>نشست های دوشنبه بیست با موضوع آموزش علوم پایه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2CD24F6" w14:textId="5C532415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 w:hint="cs"/>
                <w:rtl/>
              </w:rPr>
              <w:t>انجمن آموزش علوم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630FB7CC" w14:textId="7C9C28D2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0F4AFAF9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999943E" w14:textId="233CA13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۱۹۰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3D8D794" w14:textId="4AF626BB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وب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نار</w:t>
            </w:r>
            <w:r w:rsidRPr="00A71DB4">
              <w:rPr>
                <w:rFonts w:ascii="Calibri" w:hAnsi="Calibri" w:cs="Calibri"/>
                <w:rtl/>
              </w:rPr>
              <w:t xml:space="preserve"> آموزش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/>
                <w:rtl/>
              </w:rPr>
              <w:t xml:space="preserve"> کوهپ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ما</w:t>
            </w:r>
            <w:r w:rsidRPr="00A71DB4">
              <w:rPr>
                <w:rFonts w:ascii="Calibri" w:hAnsi="Calibri" w:cs="Calibri" w:hint="cs"/>
                <w:rtl/>
              </w:rPr>
              <w:t>یی</w:t>
            </w:r>
            <w:r w:rsidRPr="00A71DB4">
              <w:rPr>
                <w:rFonts w:ascii="Calibri" w:hAnsi="Calibri" w:cs="Calibri"/>
                <w:rtl/>
              </w:rPr>
              <w:t xml:space="preserve"> همگان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0D3266E" w14:textId="6038A142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 w:hint="cs"/>
                <w:rtl/>
              </w:rPr>
              <w:t>انجمن علوم ورزشی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0F75FF63" w14:textId="778F4C32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74431CF2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457BB86" w14:textId="6801FA58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۱۹۱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4C1DB6C" w14:textId="0291B610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وب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نار</w:t>
            </w:r>
            <w:r w:rsidRPr="00A71DB4">
              <w:rPr>
                <w:rFonts w:ascii="Calibri" w:hAnsi="Calibri" w:cs="Calibri"/>
                <w:rtl/>
              </w:rPr>
              <w:t xml:space="preserve"> نگاه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/>
                <w:rtl/>
              </w:rPr>
              <w:t xml:space="preserve"> به تار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خچه</w:t>
            </w:r>
            <w:r w:rsidRPr="00A71DB4">
              <w:rPr>
                <w:rFonts w:ascii="Calibri" w:hAnsi="Calibri" w:cs="Calibri"/>
                <w:rtl/>
              </w:rPr>
              <w:t xml:space="preserve"> و پ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شرفت‌</w:t>
            </w:r>
            <w:r w:rsidRPr="00A71DB4">
              <w:rPr>
                <w:rFonts w:ascii="Calibri" w:hAnsi="Calibri" w:cs="Calibri"/>
                <w:rtl/>
              </w:rPr>
              <w:t xml:space="preserve"> فناور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/>
                <w:rtl/>
              </w:rPr>
              <w:t xml:space="preserve"> حافظه‌ها از زمان پ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دا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ش</w:t>
            </w:r>
            <w:r w:rsidRPr="00A71DB4">
              <w:rPr>
                <w:rFonts w:ascii="Calibri" w:hAnsi="Calibri" w:cs="Calibri"/>
                <w:rtl/>
              </w:rPr>
              <w:t xml:space="preserve"> کامپ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وتر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C0B8C9C" w14:textId="2B023A3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 w:hint="cs"/>
                <w:rtl/>
              </w:rPr>
              <w:t>انجمن کامپیوتر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421E165C" w14:textId="0F7FFE84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1E42C4C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B25BBB3" w14:textId="2EEDFEB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۱۹۲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19EA11C" w14:textId="0CF72BBE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وب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نار</w:t>
            </w:r>
            <w:r w:rsidRPr="00A71DB4">
              <w:rPr>
                <w:rFonts w:ascii="Calibri" w:hAnsi="Calibri" w:cs="Calibri"/>
                <w:rtl/>
              </w:rPr>
              <w:t xml:space="preserve"> دانشکده مهندس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/>
                <w:rtl/>
              </w:rPr>
              <w:t xml:space="preserve"> کامپ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وتر</w:t>
            </w:r>
            <w:r w:rsidRPr="00A71DB4">
              <w:rPr>
                <w:rFonts w:ascii="Calibri" w:hAnsi="Calibri" w:cs="Calibri"/>
                <w:rtl/>
              </w:rPr>
              <w:t xml:space="preserve">  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D979C44" w14:textId="0155C13E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 w:hint="cs"/>
                <w:rtl/>
              </w:rPr>
              <w:t>انجمن کامپیوتر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4C52C886" w14:textId="51E307E2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دی</w:t>
            </w:r>
          </w:p>
        </w:tc>
      </w:tr>
      <w:tr w:rsidR="00266735" w:rsidRPr="00A71DB4" w14:paraId="172B762B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711F472" w14:textId="7B51E99A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۱۹۳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6DBABE7" w14:textId="19592C6A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نشست علم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/>
                <w:rtl/>
              </w:rPr>
              <w:t xml:space="preserve"> پژوهش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/>
                <w:rtl/>
              </w:rPr>
              <w:t xml:space="preserve"> سال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انه</w:t>
            </w:r>
            <w:r w:rsidRPr="00A71DB4">
              <w:rPr>
                <w:rFonts w:ascii="Calibri" w:hAnsi="Calibri" w:cs="Calibri"/>
                <w:rtl/>
              </w:rPr>
              <w:t xml:space="preserve"> اسات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د</w:t>
            </w:r>
            <w:r w:rsidRPr="00A71DB4">
              <w:rPr>
                <w:rFonts w:ascii="Calibri" w:hAnsi="Calibri" w:cs="Calibri"/>
                <w:rtl/>
              </w:rPr>
              <w:t xml:space="preserve"> و دانشجو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ان</w:t>
            </w:r>
            <w:r w:rsidRPr="00A71DB4">
              <w:rPr>
                <w:rFonts w:ascii="Calibri" w:hAnsi="Calibri" w:cs="Calibri"/>
                <w:rtl/>
              </w:rPr>
              <w:t xml:space="preserve"> گروه ش</w:t>
            </w:r>
            <w:r w:rsidRPr="00A71DB4">
              <w:rPr>
                <w:rFonts w:ascii="Calibri" w:hAnsi="Calibri" w:cs="Calibri" w:hint="cs"/>
                <w:rtl/>
              </w:rPr>
              <w:t>ی</w:t>
            </w:r>
            <w:r w:rsidRPr="00A71DB4">
              <w:rPr>
                <w:rFonts w:ascii="Calibri" w:hAnsi="Calibri" w:cs="Calibri" w:hint="eastAsia"/>
                <w:rtl/>
              </w:rPr>
              <w:t>م</w:t>
            </w:r>
            <w:r w:rsidRPr="00A71DB4">
              <w:rPr>
                <w:rFonts w:ascii="Calibri" w:hAnsi="Calibri" w:cs="Calibri" w:hint="cs"/>
                <w:rtl/>
              </w:rPr>
              <w:t>ی(کافه علوم۱)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45EABBD" w14:textId="0D098C98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 w:hint="cs"/>
                <w:rtl/>
              </w:rPr>
              <w:t>انجمن آموزش علوم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0EEF3DF1" w14:textId="42634B88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بهمن</w:t>
            </w:r>
          </w:p>
        </w:tc>
      </w:tr>
      <w:tr w:rsidR="00266735" w:rsidRPr="00A71DB4" w14:paraId="312BA068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EB79278" w14:textId="107BB67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۱۹۴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37ABA7F" w14:textId="5A11FDF0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سلسله نشست های ژورنال کلاپ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65156C2" w14:textId="7F47BF6B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 w:hint="cs"/>
                <w:rtl/>
              </w:rPr>
              <w:t>انجمن علوم تربیتی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497A01EE" w14:textId="7E8766E6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266735" w:rsidRPr="00A71DB4" w14:paraId="5B1E80DF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3D4AFE5" w14:textId="75133D34" w:rsidR="00266735" w:rsidRPr="00A71DB4" w:rsidRDefault="00266735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۱۹۵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855D310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وبینار "مبعث رسول آغاز ولایت"</w:t>
            </w:r>
          </w:p>
          <w:p w14:paraId="316C9D10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ED2437C" w14:textId="3F8F05E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5373A943" w14:textId="6CE21069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اسفند</w:t>
            </w:r>
          </w:p>
        </w:tc>
      </w:tr>
      <w:tr w:rsidR="00266735" w:rsidRPr="00A71DB4" w14:paraId="6795693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2B492F6" w14:textId="7E1FF583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۱۹۶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EFF506C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مسابقه "مبعث رسول آغاز ولایت"</w:t>
            </w:r>
          </w:p>
          <w:p w14:paraId="0476AEC7" w14:textId="77777777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81BBFBD" w14:textId="53BD36AB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کانون مهدویت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B979F62" w14:textId="1CE72CA5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اسفند</w:t>
            </w:r>
          </w:p>
        </w:tc>
      </w:tr>
      <w:tr w:rsidR="00266735" w:rsidRPr="00A71DB4" w14:paraId="41778E86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DD154BB" w14:textId="2B1AAC1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۱۹۷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2AC6951" w14:textId="74E38236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معرفی علم روانشناسی و شاخه های آن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B512B07" w14:textId="57074A53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کانون همیاران سلامت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23ECAD3F" w14:textId="4DBB43F8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اسفند</w:t>
            </w:r>
          </w:p>
        </w:tc>
      </w:tr>
      <w:tr w:rsidR="00266735" w:rsidRPr="00A71DB4" w14:paraId="63C2B8DD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D7C125F" w14:textId="39488775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۱۹۸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BD9D268" w14:textId="2FAA7B1F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به وقت مسابقه: ‌اینجا کجاست؟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E69980E" w14:textId="3A421394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کانون گردشگری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03FB1460" w14:textId="13F5DAE7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اسفند</w:t>
            </w:r>
          </w:p>
        </w:tc>
      </w:tr>
      <w:tr w:rsidR="00266735" w:rsidRPr="00A71DB4" w14:paraId="168661DC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6523EE58" w14:textId="2E816793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۱۹۹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E7B8727" w14:textId="0637429A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/>
                <w:rtl/>
                <w:lang w:bidi="fa-IR"/>
              </w:rPr>
              <w:t>انتخاب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 xml:space="preserve"> </w:t>
            </w:r>
            <w:r w:rsidRPr="00A71DB4">
              <w:rPr>
                <w:rFonts w:ascii="Calibri" w:hAnsi="Calibri" w:cs="Calibri"/>
                <w:rtl/>
                <w:lang w:bidi="fa-IR"/>
              </w:rPr>
              <w:t>دانشگاه ترب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  <w:r w:rsidRPr="00A71DB4">
              <w:rPr>
                <w:rFonts w:ascii="Calibri" w:hAnsi="Calibri" w:cs="Calibri" w:hint="eastAsia"/>
                <w:rtl/>
                <w:lang w:bidi="fa-IR"/>
              </w:rPr>
              <w:t>ت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دب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  <w:r w:rsidRPr="00A71DB4">
              <w:rPr>
                <w:rFonts w:ascii="Calibri" w:hAnsi="Calibri" w:cs="Calibri" w:hint="eastAsia"/>
                <w:rtl/>
                <w:lang w:bidi="fa-IR"/>
              </w:rPr>
              <w:t>ر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شه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  <w:r w:rsidRPr="00A71DB4">
              <w:rPr>
                <w:rFonts w:ascii="Calibri" w:hAnsi="Calibri" w:cs="Calibri" w:hint="eastAsia"/>
                <w:rtl/>
                <w:lang w:bidi="fa-IR"/>
              </w:rPr>
              <w:t>د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رجا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یی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به عنوان دب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  <w:r w:rsidRPr="00A71DB4">
              <w:rPr>
                <w:rFonts w:ascii="Calibri" w:hAnsi="Calibri" w:cs="Calibri" w:hint="eastAsia"/>
                <w:rtl/>
                <w:lang w:bidi="fa-IR"/>
              </w:rPr>
              <w:t>رخانه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ا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  <w:r w:rsidRPr="00A71DB4">
              <w:rPr>
                <w:rFonts w:ascii="Calibri" w:hAnsi="Calibri" w:cs="Calibri" w:hint="eastAsia"/>
                <w:rtl/>
                <w:lang w:bidi="fa-IR"/>
              </w:rPr>
              <w:t>ن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اتحاد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  <w:r w:rsidRPr="00A71DB4">
              <w:rPr>
                <w:rFonts w:ascii="Calibri" w:hAnsi="Calibri" w:cs="Calibri" w:hint="eastAsia"/>
                <w:rtl/>
                <w:lang w:bidi="fa-IR"/>
              </w:rPr>
              <w:t>ه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انجمن ها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علم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دانشجو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یی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مهندس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برق کشور برا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سوم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  <w:r w:rsidRPr="00A71DB4">
              <w:rPr>
                <w:rFonts w:ascii="Calibri" w:hAnsi="Calibri" w:cs="Calibri" w:hint="eastAsia"/>
                <w:rtl/>
                <w:lang w:bidi="fa-IR"/>
              </w:rPr>
              <w:t>ن</w:t>
            </w:r>
            <w:r w:rsidRPr="00A71DB4">
              <w:rPr>
                <w:rFonts w:ascii="Calibri" w:hAnsi="Calibri" w:cs="Calibri"/>
                <w:rtl/>
                <w:lang w:bidi="fa-IR"/>
              </w:rPr>
              <w:t xml:space="preserve"> سال متوال</w:t>
            </w:r>
            <w:r w:rsidRPr="00A71DB4">
              <w:rPr>
                <w:rFonts w:ascii="Calibri" w:hAnsi="Calibri" w:cs="Calibri" w:hint="cs"/>
                <w:rtl/>
                <w:lang w:bidi="fa-IR"/>
              </w:rPr>
              <w:t>ی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53FCAD32" w14:textId="1102BCDB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انجمن برق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1F8D42B0" w14:textId="3113C5CC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اسفند</w:t>
            </w:r>
          </w:p>
        </w:tc>
      </w:tr>
      <w:tr w:rsidR="00266735" w:rsidRPr="00A71DB4" w14:paraId="6C00624D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862C7AD" w14:textId="356F449A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۲۰۰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00932D6A" w14:textId="46C80AA2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کاشت نهال در محوطه دانشگاه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2941EED6" w14:textId="72ACEA85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کانون محیط زیس</w:t>
            </w:r>
            <w:r>
              <w:rPr>
                <w:rFonts w:ascii="Calibri" w:hAnsi="Calibri" w:cs="Calibri" w:hint="cs"/>
                <w:rtl/>
                <w:lang w:bidi="fa-IR"/>
              </w:rPr>
              <w:t>ت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61744B7A" w14:textId="33E125F2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اسفند</w:t>
            </w:r>
          </w:p>
        </w:tc>
      </w:tr>
      <w:tr w:rsidR="00266735" w:rsidRPr="00A71DB4" w14:paraId="06A0E3D1" w14:textId="77777777" w:rsidTr="00586496">
        <w:trPr>
          <w:trHeight w:val="300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10814538" w14:textId="7D4B1243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201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4A4934BC" w14:textId="5D25BD0D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کلاس خط تحریری(۱۰ جلسه ای)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</w:tcPr>
          <w:p w14:paraId="7578DD65" w14:textId="0BD28F31" w:rsidR="00266735" w:rsidRPr="00A71DB4" w:rsidRDefault="00266735" w:rsidP="00A71DB4">
            <w:pPr>
              <w:bidi/>
              <w:spacing w:after="0" w:line="240" w:lineRule="auto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کانون هنرهای تجسمی</w:t>
            </w:r>
          </w:p>
        </w:tc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D5C4" w:themeFill="accent4" w:themeFillTint="66"/>
            <w:noWrap/>
          </w:tcPr>
          <w:p w14:paraId="38D2685F" w14:textId="27CBFAC2" w:rsidR="00266735" w:rsidRPr="00A71DB4" w:rsidRDefault="00266735" w:rsidP="00A71DB4">
            <w:pPr>
              <w:bidi/>
              <w:spacing w:after="0" w:line="240" w:lineRule="auto"/>
              <w:jc w:val="center"/>
              <w:rPr>
                <w:rFonts w:ascii="Calibri" w:hAnsi="Calibri" w:cs="Calibri"/>
                <w:rtl/>
                <w:lang w:bidi="fa-IR"/>
              </w:rPr>
            </w:pPr>
            <w:r w:rsidRPr="00A71DB4">
              <w:rPr>
                <w:rFonts w:ascii="Calibri" w:hAnsi="Calibri" w:cs="Calibri" w:hint="cs"/>
                <w:rtl/>
                <w:lang w:bidi="fa-IR"/>
              </w:rPr>
              <w:t>اسفند</w:t>
            </w:r>
          </w:p>
        </w:tc>
      </w:tr>
    </w:tbl>
    <w:p w14:paraId="729AFDB3" w14:textId="7563BF45" w:rsidR="00DF749C" w:rsidRDefault="00AD333B" w:rsidP="00586496">
      <w:pPr>
        <w:bidi/>
        <w:rPr>
          <w:rFonts w:cs="B Nazanin"/>
          <w:sz w:val="28"/>
          <w:szCs w:val="28"/>
          <w:rtl/>
        </w:rPr>
      </w:pPr>
      <w:r w:rsidRPr="00A71DB4">
        <w:rPr>
          <w:rFonts w:cs="B Nazanin" w:hint="cs"/>
          <w:sz w:val="28"/>
          <w:szCs w:val="28"/>
          <w:rtl/>
        </w:rPr>
        <w:t xml:space="preserve">     </w:t>
      </w:r>
    </w:p>
    <w:p w14:paraId="7B4613B7" w14:textId="77777777" w:rsidR="00316128" w:rsidRDefault="00316128" w:rsidP="00316128">
      <w:pPr>
        <w:bidi/>
        <w:rPr>
          <w:rFonts w:cs="B Nazanin"/>
          <w:sz w:val="28"/>
          <w:szCs w:val="28"/>
          <w:rtl/>
        </w:rPr>
      </w:pPr>
    </w:p>
    <w:p w14:paraId="4A6F4EF6" w14:textId="77777777" w:rsidR="00316128" w:rsidRDefault="00316128" w:rsidP="00316128">
      <w:pPr>
        <w:bidi/>
        <w:rPr>
          <w:rFonts w:cs="B Nazanin"/>
          <w:sz w:val="28"/>
          <w:szCs w:val="28"/>
          <w:rtl/>
        </w:rPr>
      </w:pPr>
    </w:p>
    <w:p w14:paraId="2B351A65" w14:textId="77777777" w:rsidR="00316128" w:rsidRDefault="00316128" w:rsidP="00316128">
      <w:pPr>
        <w:bidi/>
        <w:rPr>
          <w:rFonts w:cs="B Nazanin"/>
          <w:sz w:val="28"/>
          <w:szCs w:val="28"/>
          <w:rtl/>
        </w:rPr>
      </w:pPr>
    </w:p>
    <w:p w14:paraId="2F42652A" w14:textId="77777777" w:rsidR="00316128" w:rsidRDefault="00316128" w:rsidP="00316128">
      <w:pPr>
        <w:bidi/>
        <w:rPr>
          <w:rFonts w:cs="B Nazanin"/>
          <w:sz w:val="28"/>
          <w:szCs w:val="28"/>
          <w:rtl/>
        </w:rPr>
      </w:pPr>
    </w:p>
    <w:p w14:paraId="212FD93F" w14:textId="77777777" w:rsidR="00316128" w:rsidRPr="00A71DB4" w:rsidRDefault="00316128" w:rsidP="00316128">
      <w:pPr>
        <w:bidi/>
        <w:rPr>
          <w:rFonts w:cs="B Nazanin"/>
          <w:b/>
          <w:bCs/>
          <w:sz w:val="28"/>
          <w:szCs w:val="28"/>
          <w:rtl/>
        </w:rPr>
      </w:pPr>
    </w:p>
    <w:p w14:paraId="3227C6A1" w14:textId="61F26414" w:rsidR="00291D8D" w:rsidRDefault="006B0B98" w:rsidP="006B0B98">
      <w:pPr>
        <w:jc w:val="center"/>
        <w:rPr>
          <w:rFonts w:cs="B Nazanin"/>
          <w:b/>
          <w:bCs/>
          <w:sz w:val="28"/>
          <w:szCs w:val="28"/>
          <w:rtl/>
        </w:rPr>
      </w:pPr>
      <w:r w:rsidRPr="00A71DB4">
        <w:rPr>
          <w:rFonts w:cs="B Nazanin" w:hint="cs"/>
          <w:b/>
          <w:bCs/>
          <w:sz w:val="28"/>
          <w:szCs w:val="28"/>
          <w:rtl/>
        </w:rPr>
        <w:lastRenderedPageBreak/>
        <w:t>تشکل</w:t>
      </w:r>
      <w:r w:rsidRPr="00A71DB4">
        <w:rPr>
          <w:rFonts w:cs="B Nazanin"/>
          <w:b/>
          <w:bCs/>
          <w:sz w:val="28"/>
          <w:szCs w:val="28"/>
          <w:rtl/>
        </w:rPr>
        <w:softHyphen/>
      </w:r>
      <w:r w:rsidRPr="00A71DB4">
        <w:rPr>
          <w:rFonts w:cs="B Nazanin" w:hint="cs"/>
          <w:b/>
          <w:bCs/>
          <w:sz w:val="28"/>
          <w:szCs w:val="28"/>
          <w:rtl/>
        </w:rPr>
        <w:t>های دانشجویی</w:t>
      </w:r>
    </w:p>
    <w:p w14:paraId="2AF62B9C" w14:textId="40545965" w:rsidR="006B0B98" w:rsidRPr="00A71DB4" w:rsidRDefault="006B0B98" w:rsidP="006B0B98">
      <w:pPr>
        <w:jc w:val="center"/>
        <w:rPr>
          <w:rFonts w:cs="B Nazanin"/>
          <w:b/>
          <w:bCs/>
          <w:sz w:val="28"/>
          <w:szCs w:val="28"/>
          <w:rtl/>
        </w:rPr>
      </w:pPr>
      <w:r w:rsidRPr="00A71DB4">
        <w:rPr>
          <w:rFonts w:cs="B Nazanin" w:hint="cs"/>
          <w:b/>
          <w:bCs/>
          <w:sz w:val="28"/>
          <w:szCs w:val="28"/>
          <w:rtl/>
        </w:rPr>
        <w:t>الف. بسیج</w:t>
      </w:r>
    </w:p>
    <w:tbl>
      <w:tblPr>
        <w:tblpPr w:leftFromText="180" w:rightFromText="180" w:vertAnchor="text" w:horzAnchor="margin" w:tblpXSpec="center" w:tblpY="1025"/>
        <w:bidiVisual/>
        <w:tblW w:w="10238" w:type="dxa"/>
        <w:tblLook w:val="04A0" w:firstRow="1" w:lastRow="0" w:firstColumn="1" w:lastColumn="0" w:noHBand="0" w:noVBand="1"/>
      </w:tblPr>
      <w:tblGrid>
        <w:gridCol w:w="671"/>
        <w:gridCol w:w="4053"/>
        <w:gridCol w:w="1266"/>
        <w:gridCol w:w="4248"/>
      </w:tblGrid>
      <w:tr w:rsidR="00A71DB4" w:rsidRPr="00A71DB4" w14:paraId="5F6A27BF" w14:textId="3F5BE84F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FBE93A" w14:textId="77777777" w:rsidR="00D14203" w:rsidRPr="00A71DB4" w:rsidRDefault="00D14203" w:rsidP="00BB4FB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2F2EA2" w14:textId="77777777" w:rsidR="00D14203" w:rsidRPr="00A71DB4" w:rsidRDefault="00D14203" w:rsidP="00BB4FB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61CF184" w14:textId="77777777" w:rsidR="00D14203" w:rsidRPr="00A71DB4" w:rsidRDefault="00D14203" w:rsidP="00BB4FB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بازه اجرا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43EBFAF0" w14:textId="5527494E" w:rsidR="00D14203" w:rsidRPr="00A71DB4" w:rsidRDefault="00D14203" w:rsidP="00D1420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تطابق با سند بالا دستی    ( سند تحول بنیادین )</w:t>
            </w:r>
          </w:p>
        </w:tc>
      </w:tr>
      <w:tr w:rsidR="00A71DB4" w:rsidRPr="00A71DB4" w14:paraId="16A91ABF" w14:textId="4F0693AA" w:rsidTr="00A71DB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0683BF94" w14:textId="29D3865E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0759478B" w14:textId="70F580EF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>هماهنگ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 xml:space="preserve"> با دب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51300">
              <w:rPr>
                <w:rFonts w:ascii="Calibri" w:eastAsia="Times New Roman" w:hAnsi="Calibri" w:cs="B Nazanin" w:hint="eastAsia"/>
                <w:color w:val="000000"/>
                <w:rtl/>
              </w:rPr>
              <w:t>ر</w:t>
            </w: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 xml:space="preserve"> تشکل بس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51300">
              <w:rPr>
                <w:rFonts w:ascii="Calibri" w:eastAsia="Times New Roman" w:hAnsi="Calibri" w:cs="B Nazanin" w:hint="eastAsia"/>
                <w:color w:val="000000"/>
                <w:rtl/>
              </w:rPr>
              <w:t>ج</w:t>
            </w: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 xml:space="preserve"> جهت نشر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51300">
              <w:rPr>
                <w:rFonts w:ascii="Calibri" w:eastAsia="Times New Roman" w:hAnsi="Calibri" w:cs="B Nazanin" w:hint="eastAsia"/>
                <w:color w:val="000000"/>
                <w:rtl/>
              </w:rPr>
              <w:t>ات</w:t>
            </w: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 xml:space="preserve"> بس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51300">
              <w:rPr>
                <w:rFonts w:ascii="Calibri" w:eastAsia="Times New Roman" w:hAnsi="Calibri" w:cs="B Nazanin" w:hint="eastAsia"/>
                <w:color w:val="000000"/>
                <w:rtl/>
              </w:rPr>
              <w:t>ج</w:t>
            </w: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 xml:space="preserve"> وچگونگ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 xml:space="preserve"> انتشار آنان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</w:tcPr>
          <w:p w14:paraId="071A4A82" w14:textId="6EB59B93" w:rsidR="00A71DB4" w:rsidRPr="00A71DB4" w:rsidRDefault="00A71DB4" w:rsidP="00A71DB4">
            <w:pPr>
              <w:jc w:val="center"/>
              <w:rPr>
                <w:rFonts w:cs="B Nazanin"/>
              </w:rPr>
            </w:pP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>فرورد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51300">
              <w:rPr>
                <w:rFonts w:ascii="Calibri" w:eastAsia="Times New Roman" w:hAnsi="Calibri" w:cs="B Nazanin" w:hint="eastAsia"/>
                <w:color w:val="000000"/>
                <w:rtl/>
              </w:rPr>
              <w:t>ن</w:t>
            </w: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 xml:space="preserve"> و</w:t>
            </w:r>
            <w:r w:rsidR="0034379E">
              <w:rPr>
                <w:rFonts w:ascii="Calibri" w:eastAsia="Times New Roman" w:hAnsi="Calibri" w:cs="B Nazanin"/>
                <w:color w:val="000000"/>
              </w:rPr>
              <w:t xml:space="preserve"> </w:t>
            </w: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>ارد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51300">
              <w:rPr>
                <w:rFonts w:ascii="Calibri" w:eastAsia="Times New Roman" w:hAnsi="Calibri" w:cs="B Nazanin" w:hint="eastAsia"/>
                <w:color w:val="000000"/>
                <w:rtl/>
              </w:rPr>
              <w:t>بهشت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4A5BCFBA" w14:textId="2B5EE7E0" w:rsidR="00A71DB4" w:rsidRPr="00A71DB4" w:rsidRDefault="00A71DB4" w:rsidP="00A71DB4">
            <w:pPr>
              <w:jc w:val="center"/>
              <w:rPr>
                <w:rFonts w:ascii="Calibri" w:eastAsia="Times New Roman" w:hAnsi="Calibri" w:cs="B Nazanin"/>
                <w:rtl/>
              </w:rPr>
            </w:pP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>توانمند ساز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 xml:space="preserve"> ن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51300">
              <w:rPr>
                <w:rFonts w:ascii="Calibri" w:eastAsia="Times New Roman" w:hAnsi="Calibri" w:cs="B Nazanin" w:hint="eastAsia"/>
                <w:color w:val="000000"/>
                <w:rtl/>
              </w:rPr>
              <w:t>رو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51300">
              <w:rPr>
                <w:rFonts w:ascii="Calibri" w:eastAsia="Times New Roman" w:hAnsi="Calibri" w:cs="B Nazanin"/>
                <w:color w:val="000000"/>
                <w:rtl/>
              </w:rPr>
              <w:t xml:space="preserve"> انسان</w:t>
            </w:r>
            <w:r w:rsidRPr="00E51300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</w:p>
        </w:tc>
      </w:tr>
      <w:tr w:rsidR="00A71DB4" w:rsidRPr="00A71DB4" w14:paraId="745BD9BF" w14:textId="77777777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2C5A13C3" w14:textId="32D69273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16B4F2F0" w14:textId="7CA9FDE5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آماده سازی استودیو دردفتر بسیج 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</w:tcPr>
          <w:p w14:paraId="36D8A586" w14:textId="207E3E4B" w:rsidR="00A71DB4" w:rsidRPr="00A71DB4" w:rsidRDefault="00A71DB4" w:rsidP="00A71DB4">
            <w:pPr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تیر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3052D255" w14:textId="26287FB7" w:rsidR="00A71DB4" w:rsidRPr="00A71DB4" w:rsidRDefault="00A71DB4" w:rsidP="00A71DB4">
            <w:pPr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مقاوم سازی فضا وتجهیزات </w:t>
            </w:r>
          </w:p>
        </w:tc>
      </w:tr>
      <w:tr w:rsidR="00A71DB4" w:rsidRPr="00A71DB4" w14:paraId="6EC6F8F7" w14:textId="3F3CECC9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7073C9BB" w14:textId="6CBD187F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3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250EFB8E" w14:textId="7777777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برگزاری نشست</w:t>
            </w:r>
            <w:r w:rsidRPr="00A71DB4">
              <w:rPr>
                <w:rFonts w:ascii="Calibri" w:eastAsia="Times New Roman" w:hAnsi="Calibri" w:cs="B Nazanin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rtl/>
              </w:rPr>
              <w:t xml:space="preserve">های تشکیلاتی در فضای </w:t>
            </w:r>
            <w:r w:rsidRPr="00A71DB4">
              <w:rPr>
                <w:rFonts w:ascii="Calibri" w:eastAsia="Times New Roman" w:hAnsi="Calibri" w:cs="B Nazanin"/>
              </w:rPr>
              <w:t>LMS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hideMark/>
          </w:tcPr>
          <w:p w14:paraId="4AD52A5C" w14:textId="77777777" w:rsidR="00A71DB4" w:rsidRPr="00A71DB4" w:rsidRDefault="00A71DB4" w:rsidP="00A71DB4">
            <w:pPr>
              <w:jc w:val="center"/>
              <w:rPr>
                <w:rFonts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تیر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1F54A92C" w14:textId="7CBEBAD5" w:rsidR="00A71DB4" w:rsidRPr="00A71DB4" w:rsidRDefault="00A71DB4" w:rsidP="00A71DB4">
            <w:pPr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انجام اقدامات درزمینه گفتمان سازی </w:t>
            </w:r>
          </w:p>
        </w:tc>
      </w:tr>
      <w:tr w:rsidR="00A71DB4" w:rsidRPr="00A71DB4" w14:paraId="66571B55" w14:textId="0DEAC1C6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624A0AFF" w14:textId="2D61AE5C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4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4D94CECC" w14:textId="7777777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برگزاری دوره بصیرت افزایی شهید چیت سازان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hideMark/>
          </w:tcPr>
          <w:p w14:paraId="60CE531B" w14:textId="77777777" w:rsidR="00A71DB4" w:rsidRPr="00A71DB4" w:rsidRDefault="00A71DB4" w:rsidP="00A71DB4">
            <w:pPr>
              <w:jc w:val="center"/>
              <w:rPr>
                <w:rFonts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تیر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021872AB" w14:textId="04AADE67" w:rsidR="00A71DB4" w:rsidRPr="00A71DB4" w:rsidRDefault="00A71DB4" w:rsidP="00A71DB4">
            <w:pPr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انجام اقدامات درزم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نه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گفتمان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</w:tr>
      <w:tr w:rsidR="00A71DB4" w:rsidRPr="00A71DB4" w14:paraId="3E61508B" w14:textId="7EF3C443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36C074A1" w14:textId="176ABA65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5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10471BC8" w14:textId="7777777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برگزاری دوره ارتقای مهارت معلمی  تحت عنوان معلم نمونه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13019296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تیر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68BD3CBE" w14:textId="4D228195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انجام اقدامات درزم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نه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گفتمان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</w:tr>
      <w:tr w:rsidR="00A71DB4" w:rsidRPr="00A71DB4" w14:paraId="644BB932" w14:textId="3ED04646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365BCC59" w14:textId="747D664B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6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7ABB42BA" w14:textId="7777777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مسابقه کتابخوانی انسان 250ساله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hideMark/>
          </w:tcPr>
          <w:p w14:paraId="7CFBD5F3" w14:textId="77777777" w:rsidR="00A71DB4" w:rsidRPr="00A71DB4" w:rsidRDefault="00A71DB4" w:rsidP="00A71DB4">
            <w:pPr>
              <w:jc w:val="center"/>
              <w:rPr>
                <w:rFonts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مرداد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5724D1EE" w14:textId="5783CA63" w:rsidR="00A71DB4" w:rsidRPr="00A71DB4" w:rsidRDefault="00A71DB4" w:rsidP="00A71DB4">
            <w:pPr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ارتقای سطح وجایگاه پژوهش  </w:t>
            </w:r>
          </w:p>
        </w:tc>
      </w:tr>
      <w:tr w:rsidR="00A71DB4" w:rsidRPr="00A71DB4" w14:paraId="67F2F548" w14:textId="3A9683E2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480C9EFC" w14:textId="09CA2E88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7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273C1200" w14:textId="581D8506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اجرای دوره مجازی فتح الفتوح 1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468B456B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مرداد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3B4E4893" w14:textId="7543BDE0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پرورش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فرهنگ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ان</w:t>
            </w:r>
          </w:p>
        </w:tc>
      </w:tr>
      <w:tr w:rsidR="00A71DB4" w:rsidRPr="00A71DB4" w14:paraId="2AB2EAC7" w14:textId="4542F037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6EB8BC12" w14:textId="2C67BE72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8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4013F47A" w14:textId="7777777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مسابقه کتابخوانی تاریخ معاصر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hideMark/>
          </w:tcPr>
          <w:p w14:paraId="5896C290" w14:textId="77777777" w:rsidR="00A71DB4" w:rsidRPr="00A71DB4" w:rsidRDefault="00A71DB4" w:rsidP="00A71DB4">
            <w:pPr>
              <w:jc w:val="center"/>
              <w:rPr>
                <w:rFonts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مرداد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34064C64" w14:textId="10CF5E9A" w:rsidR="00A71DB4" w:rsidRPr="00A71DB4" w:rsidRDefault="00A71DB4" w:rsidP="00A71DB4">
            <w:pPr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ا</w:t>
            </w:r>
            <w:r w:rsidRPr="00A71DB4">
              <w:rPr>
                <w:rFonts w:ascii="Calibri" w:eastAsia="Times New Roman" w:hAnsi="Calibri" w:cs="B Nazanin"/>
                <w:rtl/>
              </w:rPr>
              <w:t>رتقا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سطح وجا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گاه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پژوهش</w:t>
            </w:r>
            <w:r w:rsidRPr="00A71DB4">
              <w:rPr>
                <w:rFonts w:ascii="Calibri" w:eastAsia="Times New Roman" w:hAnsi="Calibri" w:cs="B Nazanin"/>
              </w:rPr>
              <w:t xml:space="preserve">  </w:t>
            </w:r>
          </w:p>
        </w:tc>
      </w:tr>
      <w:tr w:rsidR="00A71DB4" w:rsidRPr="00A71DB4" w14:paraId="2028F988" w14:textId="70AD6D12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2CE58D51" w14:textId="2301E73E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9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7D6B18AA" w14:textId="7777777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مسابقه کتابخوانی از هراره تا تهران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hideMark/>
          </w:tcPr>
          <w:p w14:paraId="109E3376" w14:textId="77777777" w:rsidR="00A71DB4" w:rsidRPr="00A71DB4" w:rsidRDefault="00A71DB4" w:rsidP="00A71DB4">
            <w:pPr>
              <w:jc w:val="center"/>
              <w:rPr>
                <w:rFonts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مرداد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483E3616" w14:textId="1FD9CFA3" w:rsidR="00A71DB4" w:rsidRPr="00A71DB4" w:rsidRDefault="00A71DB4" w:rsidP="00A71DB4">
            <w:pPr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رتقا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سطح وجا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گاه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پژوهش</w:t>
            </w:r>
            <w:r w:rsidRPr="00A71DB4">
              <w:rPr>
                <w:rFonts w:ascii="Calibri" w:eastAsia="Times New Roman" w:hAnsi="Calibri" w:cs="B Nazanin"/>
              </w:rPr>
              <w:t xml:space="preserve"> </w:t>
            </w:r>
            <w:r w:rsidRPr="00A71DB4">
              <w:rPr>
                <w:rFonts w:ascii="Calibri" w:eastAsia="Times New Roman" w:hAnsi="Calibri" w:cs="B Nazanin" w:hint="cs"/>
                <w:rtl/>
              </w:rPr>
              <w:t>ا</w:t>
            </w:r>
            <w:r w:rsidRPr="00A71DB4">
              <w:rPr>
                <w:rFonts w:ascii="Calibri" w:eastAsia="Times New Roman" w:hAnsi="Calibri" w:cs="B Nazanin"/>
              </w:rPr>
              <w:t xml:space="preserve"> </w:t>
            </w:r>
          </w:p>
        </w:tc>
      </w:tr>
      <w:tr w:rsidR="00A71DB4" w:rsidRPr="00A71DB4" w14:paraId="0652EF40" w14:textId="15ADCF39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5EF98AB4" w14:textId="1B110879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10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264B135A" w14:textId="7777777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اجرای دوره مجازی گام های تمدن ونظام سازی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2932361E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مرداد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47F38065" w14:textId="0C4F6B6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ا</w:t>
            </w:r>
            <w:r w:rsidRPr="00A71DB4">
              <w:rPr>
                <w:rFonts w:ascii="Calibri" w:eastAsia="Times New Roman" w:hAnsi="Calibri" w:cs="B Nazanin"/>
                <w:rtl/>
              </w:rPr>
              <w:t>رتقا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سطح وجا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گاه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پژوهش</w:t>
            </w:r>
            <w:r w:rsidRPr="00A71DB4">
              <w:rPr>
                <w:rFonts w:ascii="Calibri" w:eastAsia="Times New Roman" w:hAnsi="Calibri" w:cs="B Nazanin"/>
              </w:rPr>
              <w:t xml:space="preserve">  </w:t>
            </w:r>
          </w:p>
        </w:tc>
      </w:tr>
      <w:tr w:rsidR="00A71DB4" w:rsidRPr="00A71DB4" w14:paraId="02A1A91A" w14:textId="63916F7E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36B10F44" w14:textId="777EC05A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11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41A37334" w14:textId="7777777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برگزاری مراسم یادواره شهدا تحت عنوان شبهای دلتنگی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hideMark/>
          </w:tcPr>
          <w:p w14:paraId="36876104" w14:textId="77777777" w:rsidR="00A71DB4" w:rsidRPr="00A71DB4" w:rsidRDefault="00A71DB4" w:rsidP="00A71DB4">
            <w:pPr>
              <w:jc w:val="center"/>
              <w:rPr>
                <w:rFonts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شهریور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5D6F1594" w14:textId="1D5A765E" w:rsidR="00A71DB4" w:rsidRPr="00A71DB4" w:rsidRDefault="00A71DB4" w:rsidP="00A71DB4">
            <w:pPr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پرورش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فرهنگ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ان</w:t>
            </w:r>
          </w:p>
        </w:tc>
      </w:tr>
      <w:tr w:rsidR="00A71DB4" w:rsidRPr="00A71DB4" w14:paraId="12451DCE" w14:textId="099BC2AF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0EE10B56" w14:textId="54A637F4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lastRenderedPageBreak/>
              <w:t>12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6A7CA142" w14:textId="7777777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سخنرانی </w:t>
            </w:r>
            <w:r w:rsidRPr="00A71DB4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مسئول بسیج دانشجویی </w:t>
            </w:r>
            <w:r w:rsidRPr="00A71DB4">
              <w:rPr>
                <w:rFonts w:ascii="Calibri" w:eastAsia="Times New Roman" w:hAnsi="Calibri" w:cs="B Nazanin" w:hint="cs"/>
                <w:rtl/>
              </w:rPr>
              <w:t>درحضور وزیر آموزش و پرورش در دانشگاه شهید رجایی</w:t>
            </w:r>
          </w:p>
        </w:tc>
        <w:tc>
          <w:tcPr>
            <w:tcW w:w="126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hideMark/>
          </w:tcPr>
          <w:p w14:paraId="4A43489A" w14:textId="77777777" w:rsidR="00A71DB4" w:rsidRPr="00A71DB4" w:rsidRDefault="00A71DB4" w:rsidP="00A71DB4">
            <w:pPr>
              <w:jc w:val="center"/>
              <w:rPr>
                <w:rFonts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شهریور</w:t>
            </w:r>
          </w:p>
        </w:tc>
        <w:tc>
          <w:tcPr>
            <w:tcW w:w="4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378866FA" w14:textId="2CD5C9AC" w:rsidR="00A71DB4" w:rsidRPr="00A71DB4" w:rsidRDefault="00A71DB4" w:rsidP="00A71DB4">
            <w:pPr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پرورش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فرهنگ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ان</w:t>
            </w:r>
          </w:p>
        </w:tc>
      </w:tr>
      <w:tr w:rsidR="00A71DB4" w:rsidRPr="00A71DB4" w14:paraId="115906E5" w14:textId="06E34F87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009523DC" w14:textId="07BD5DD7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13</w:t>
            </w:r>
          </w:p>
        </w:tc>
        <w:tc>
          <w:tcPr>
            <w:tcW w:w="405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748D4EFD" w14:textId="7777777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مصاحبه مسئول بسیج دانشجویی دانشگاه شهید رجایی با خبرگزاری فارس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hideMark/>
          </w:tcPr>
          <w:p w14:paraId="6C1C3639" w14:textId="77777777" w:rsidR="00A71DB4" w:rsidRPr="00A71DB4" w:rsidRDefault="00A71DB4" w:rsidP="00A71DB4">
            <w:pPr>
              <w:jc w:val="center"/>
              <w:rPr>
                <w:rFonts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شهریور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</w:tcPr>
          <w:p w14:paraId="596EA530" w14:textId="40E6B2F1" w:rsidR="00A71DB4" w:rsidRPr="00A71DB4" w:rsidRDefault="00A71DB4" w:rsidP="00A71DB4">
            <w:pPr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توانمند سازی نیروی انسانی </w:t>
            </w:r>
          </w:p>
        </w:tc>
      </w:tr>
      <w:tr w:rsidR="00A71DB4" w:rsidRPr="00A71DB4" w14:paraId="5542D299" w14:textId="04C416A8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1F6A3F1C" w14:textId="06C5BE8D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14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4A03C653" w14:textId="7777777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برگزاری دوره </w:t>
            </w:r>
            <w:r w:rsidRPr="00A71DB4">
              <w:rPr>
                <w:rFonts w:ascii="Calibri" w:eastAsia="Times New Roman" w:hAnsi="Calibri" w:cs="B Nazanin"/>
              </w:rPr>
              <w:t>SQL</w:t>
            </w:r>
            <w:r w:rsidRPr="00A71DB4">
              <w:rPr>
                <w:rFonts w:ascii="Calibri" w:eastAsia="Times New Roman" w:hAnsi="Calibri" w:cs="B Nazanin" w:hint="cs"/>
                <w:rtl/>
              </w:rPr>
              <w:t xml:space="preserve"> ارتقای علمی دانشجویان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0DDC3DFD" w14:textId="777777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شهریور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71A5D3F0" w14:textId="0EF0234A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ا</w:t>
            </w:r>
            <w:r w:rsidRPr="00A71DB4">
              <w:rPr>
                <w:rFonts w:ascii="Calibri" w:eastAsia="Times New Roman" w:hAnsi="Calibri" w:cs="B Nazanin"/>
                <w:rtl/>
              </w:rPr>
              <w:t>رتقا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سطح وجا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گاه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پژوهش</w:t>
            </w:r>
            <w:r w:rsidRPr="00A71DB4">
              <w:rPr>
                <w:rFonts w:ascii="Calibri" w:eastAsia="Times New Roman" w:hAnsi="Calibri" w:cs="B Nazanin"/>
              </w:rPr>
              <w:t xml:space="preserve">  </w:t>
            </w:r>
          </w:p>
        </w:tc>
      </w:tr>
      <w:tr w:rsidR="00A71DB4" w:rsidRPr="00A71DB4" w14:paraId="15D5D799" w14:textId="01C0A523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31244CC" w14:textId="6B2BD899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15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4EE62AF6" w14:textId="3C37E845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برگزاری دوره فتوشاپ  درفضای مجازی 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6F0B0BF0" w14:textId="3D7B6B39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مهرماه 99 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568BE86F" w14:textId="1CA763B1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ا</w:t>
            </w:r>
            <w:r w:rsidRPr="00A71DB4">
              <w:rPr>
                <w:rFonts w:ascii="Calibri" w:eastAsia="Times New Roman" w:hAnsi="Calibri" w:cs="B Nazanin"/>
                <w:rtl/>
              </w:rPr>
              <w:t>رتقا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سطح وجا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گاه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پژوهش</w:t>
            </w:r>
            <w:r w:rsidRPr="00A71DB4">
              <w:rPr>
                <w:rFonts w:ascii="Calibri" w:eastAsia="Times New Roman" w:hAnsi="Calibri" w:cs="B Nazanin"/>
              </w:rPr>
              <w:t xml:space="preserve">  </w:t>
            </w:r>
          </w:p>
        </w:tc>
      </w:tr>
      <w:tr w:rsidR="00A71DB4" w:rsidRPr="00A71DB4" w14:paraId="3F0B7C59" w14:textId="77777777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F9F6BCB" w14:textId="0C215A53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16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1F74DF2" w14:textId="6F1C01B1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برگزار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و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ژه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برنامه اربع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ن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حس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در فضا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مجاز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177618DB" w14:textId="402BCF84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مهرماه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28A4382A" w14:textId="526458EF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پرورش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فرهنگ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ان</w:t>
            </w:r>
          </w:p>
        </w:tc>
      </w:tr>
      <w:tr w:rsidR="00A71DB4" w:rsidRPr="00A71DB4" w14:paraId="71EFE772" w14:textId="77777777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043C3603" w14:textId="7692D5A0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17 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14F0BD86" w14:textId="2790BA91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کارگاه دشمن شناس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72A38C80" w14:textId="6D9D4677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مهر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07520E01" w14:textId="58B68871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رو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انسان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</w:tr>
      <w:tr w:rsidR="00A71DB4" w:rsidRPr="00A71DB4" w14:paraId="179CFBA6" w14:textId="5060D76C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E16C7AF" w14:textId="7A1A5328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18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2AF77A23" w14:textId="7D8ECC5F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ب</w:t>
            </w:r>
            <w:r w:rsidRPr="00A71DB4">
              <w:rPr>
                <w:rFonts w:ascii="Calibri" w:eastAsia="Times New Roman" w:hAnsi="Calibri" w:cs="B Nazanin"/>
                <w:rtl/>
              </w:rPr>
              <w:t>رگزار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A71DB4">
              <w:rPr>
                <w:rFonts w:ascii="Calibri" w:eastAsia="Times New Roman" w:hAnsi="Calibri" w:cs="B Nazanin" w:hint="cs"/>
                <w:rtl/>
              </w:rPr>
              <w:t xml:space="preserve">کارگاه  بصیرت افزایی دانشجو معلمان 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73156A54" w14:textId="3B1AAAA4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آبان 99 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2E3526B3" w14:textId="7568B7C5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تدو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ن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بسته اموزش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حوزه کار وفناور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</w:tr>
      <w:tr w:rsidR="00A71DB4" w:rsidRPr="00A71DB4" w14:paraId="35C638E9" w14:textId="77777777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5F7E496" w14:textId="5EF5256F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19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72093298" w14:textId="5D512DEF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اجرا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دوره مجاز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فتح الفتوح 2 ومعلم نمونه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65E6E4D5" w14:textId="7857CCC6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</w:rPr>
              <w:t xml:space="preserve"> </w:t>
            </w:r>
            <w:r w:rsidRPr="00A71DB4">
              <w:rPr>
                <w:rFonts w:ascii="Calibri" w:eastAsia="Times New Roman" w:hAnsi="Calibri" w:cs="B Nazanin"/>
                <w:rtl/>
              </w:rPr>
              <w:t>آبان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65E5A3B5" w14:textId="22C819D2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رو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انسان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</w:tr>
      <w:tr w:rsidR="00A71DB4" w:rsidRPr="00A71DB4" w14:paraId="1F15E262" w14:textId="77777777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414747A" w14:textId="7DA9EF8F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20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2FC5403E" w14:textId="0567A1AB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مسابقه کتابخوان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 روح توح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د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 ونف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عبود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ت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3D3E4EC9" w14:textId="3CF505E3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آبان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1A613AB5" w14:textId="0009133C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ارتقا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سطح وجا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گاه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پژوهش</w:t>
            </w:r>
            <w:r w:rsidRPr="00A71DB4">
              <w:rPr>
                <w:rFonts w:ascii="Calibri" w:eastAsia="Times New Roman" w:hAnsi="Calibri" w:cs="B Nazanin"/>
              </w:rPr>
              <w:t xml:space="preserve">  </w:t>
            </w:r>
          </w:p>
        </w:tc>
      </w:tr>
      <w:tr w:rsidR="00A71DB4" w:rsidRPr="00A71DB4" w14:paraId="6047215A" w14:textId="77777777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72A42AD2" w14:textId="7B5831CA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21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1F0BA7D6" w14:textId="1017C6F6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روشنگر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درباره مذاکرات با آمر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کا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1D3285CD" w14:textId="71639A4E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ابان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3643C0C5" w14:textId="1230820A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رو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انسان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</w:tr>
      <w:tr w:rsidR="00A71DB4" w:rsidRPr="00A71DB4" w14:paraId="5B803677" w14:textId="481A5A0C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95DF8FA" w14:textId="017B0181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22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5255B05" w14:textId="3D682EFA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مسابقه کتابخوانی جاذبه ودافعه علی  علیه السلام 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6521C49A" w14:textId="5496DE85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آذر ماه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35FD60F7" w14:textId="7B1DD240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رتقا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سطح وجا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گاه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پژوهش</w:t>
            </w:r>
            <w:r w:rsidRPr="00A71DB4">
              <w:rPr>
                <w:rFonts w:ascii="Calibri" w:eastAsia="Times New Roman" w:hAnsi="Calibri" w:cs="B Nazanin"/>
              </w:rPr>
              <w:t xml:space="preserve">  </w:t>
            </w:r>
          </w:p>
        </w:tc>
      </w:tr>
      <w:tr w:rsidR="00A71DB4" w:rsidRPr="00A71DB4" w14:paraId="27EFFBE2" w14:textId="547DBF11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09030687" w14:textId="66F573B9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23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41E224A" w14:textId="142EDA36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مسابقه کتابخوان</w:t>
            </w:r>
            <w:r w:rsidRPr="00A71DB4">
              <w:rPr>
                <w:rFonts w:ascii="Calibri" w:eastAsia="Times New Roman" w:hAnsi="Calibri" w:cs="B Nazanin" w:hint="cs"/>
                <w:rtl/>
              </w:rPr>
              <w:t xml:space="preserve">ی سلام برابراهیم  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23164208" w14:textId="50889C15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آذر 99 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7717D91F" w14:textId="3A9DC9CF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رتقا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سطح وجا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گاه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پژوهش</w:t>
            </w:r>
            <w:r w:rsidRPr="00A71DB4">
              <w:rPr>
                <w:rFonts w:ascii="Calibri" w:eastAsia="Times New Roman" w:hAnsi="Calibri" w:cs="B Nazanin"/>
              </w:rPr>
              <w:t xml:space="preserve">  </w:t>
            </w:r>
          </w:p>
        </w:tc>
      </w:tr>
      <w:tr w:rsidR="00A71DB4" w:rsidRPr="00A71DB4" w14:paraId="743AF516" w14:textId="68F17451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0ED3E4F4" w14:textId="71657372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24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720322AE" w14:textId="67DE535C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مسابقه کتابخوان</w:t>
            </w:r>
            <w:r w:rsidRPr="00A71DB4">
              <w:rPr>
                <w:rFonts w:ascii="Calibri" w:eastAsia="Times New Roman" w:hAnsi="Calibri" w:cs="B Nazanin" w:hint="cs"/>
                <w:rtl/>
              </w:rPr>
              <w:t xml:space="preserve">یناقوس ها به صدا در می آیند 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7D565655" w14:textId="01808EF1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آذر 99 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12084396" w14:textId="2919EB15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رتقا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سطح وجا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گاه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پژوهش</w:t>
            </w:r>
            <w:r w:rsidRPr="00A71DB4">
              <w:rPr>
                <w:rFonts w:ascii="Calibri" w:eastAsia="Times New Roman" w:hAnsi="Calibri" w:cs="B Nazanin"/>
              </w:rPr>
              <w:t xml:space="preserve"> </w:t>
            </w:r>
            <w:r w:rsidRPr="00A71DB4">
              <w:rPr>
                <w:rFonts w:ascii="Calibri" w:eastAsia="Times New Roman" w:hAnsi="Calibri" w:cs="B Nazanin" w:hint="cs"/>
                <w:rtl/>
              </w:rPr>
              <w:t>ا</w:t>
            </w:r>
            <w:r w:rsidRPr="00A71DB4">
              <w:rPr>
                <w:rFonts w:ascii="Calibri" w:eastAsia="Times New Roman" w:hAnsi="Calibri" w:cs="B Nazanin"/>
              </w:rPr>
              <w:t xml:space="preserve"> </w:t>
            </w:r>
          </w:p>
        </w:tc>
      </w:tr>
      <w:tr w:rsidR="00A71DB4" w:rsidRPr="00A71DB4" w14:paraId="41207A47" w14:textId="62158424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23E7C7E9" w14:textId="5C0ACFA7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25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0DED07EB" w14:textId="2E84AF27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برگزار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و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ژه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برنامه روز دانشجو در فضا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مجاز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595586C8" w14:textId="5C84B176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اذر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6E7B5130" w14:textId="6A77EF90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پرورش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فرهنگ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ان</w:t>
            </w:r>
          </w:p>
        </w:tc>
      </w:tr>
      <w:tr w:rsidR="00A71DB4" w:rsidRPr="00A71DB4" w14:paraId="542DD2F7" w14:textId="0BE67ECC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128B52F3" w14:textId="25CD2198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26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05F9FA90" w14:textId="76D73A2A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برگزاری دوره بصیرت افزایی دانشجویان  در فضای مجازی 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620E2853" w14:textId="3AF55206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اذر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249B225E" w14:textId="724A1D3A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تدوین بسته اموزشی حوزه کار وفناوری </w:t>
            </w:r>
          </w:p>
        </w:tc>
      </w:tr>
      <w:tr w:rsidR="00A71DB4" w:rsidRPr="00A71DB4" w14:paraId="168553F4" w14:textId="77777777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06B4D5C" w14:textId="498E9B96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27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0F839D63" w14:textId="00631D69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مصاحبه با روسا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دانشکده ها جهت معرف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به دانشجو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ان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4739A612" w14:textId="16AC2A5A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اذر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09A4E8D8" w14:textId="5688C750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پرورش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فرهنگ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ان</w:t>
            </w:r>
          </w:p>
        </w:tc>
      </w:tr>
      <w:tr w:rsidR="00A71DB4" w:rsidRPr="00A71DB4" w14:paraId="75DEA977" w14:textId="6E8223D9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C7866FB" w14:textId="7EF39B63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28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2139CFF" w14:textId="7361D201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بزرگداشت سالگرد شهادت  حاج قاسم  سلیمانی 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257ADF8B" w14:textId="0005C74C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دی ماه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11A62269" w14:textId="6C6242E9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پرورش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فرهنگ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ان</w:t>
            </w:r>
          </w:p>
        </w:tc>
      </w:tr>
      <w:tr w:rsidR="00A71DB4" w:rsidRPr="00A71DB4" w14:paraId="25412E28" w14:textId="77777777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490A9295" w14:textId="629D1342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29 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5A6301A" w14:textId="5C25EF33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برگزار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مراسم ارتحال علامه مصباح 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زد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وبزرگداشت حاج قاسم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43902458" w14:textId="056E58E1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ماه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0BCF2814" w14:textId="297066A1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پرورش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فرهنگ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ان</w:t>
            </w:r>
          </w:p>
        </w:tc>
      </w:tr>
      <w:tr w:rsidR="00A71DB4" w:rsidRPr="00A71DB4" w14:paraId="03F30153" w14:textId="2D82E33F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8EF07CD" w14:textId="3EF8B334" w:rsidR="00A71DB4" w:rsidRPr="00A71DB4" w:rsidRDefault="00A71DB4" w:rsidP="00A71DB4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30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0EA07BD4" w14:textId="571C9CFD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برگزار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اول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ن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مرحله از اردو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جهاد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سر پل ذهاب</w:t>
            </w:r>
          </w:p>
          <w:p w14:paraId="450B0DCD" w14:textId="581DE9D5" w:rsidR="00A71DB4" w:rsidRPr="00A71DB4" w:rsidRDefault="00A71DB4" w:rsidP="00A71DB4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541D5281" w14:textId="53E8F4B0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lastRenderedPageBreak/>
              <w:t xml:space="preserve">بهمن 99 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1154BE35" w14:textId="08D9443A" w:rsidR="00A71DB4" w:rsidRPr="00A71DB4" w:rsidRDefault="00A71DB4" w:rsidP="00A71DB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نیکوکاری  و  تحقق عدالت آموزشی واقتصادی </w:t>
            </w:r>
          </w:p>
        </w:tc>
      </w:tr>
      <w:tr w:rsidR="00B9381B" w:rsidRPr="00A71DB4" w14:paraId="1D1C43FD" w14:textId="7B11B451" w:rsidTr="0058477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7195F0CB" w14:textId="41331F5F" w:rsidR="00B9381B" w:rsidRPr="00A71DB4" w:rsidRDefault="00B9381B" w:rsidP="00B9381B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31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2043888B" w14:textId="281739C2" w:rsidR="00B9381B" w:rsidRPr="00A71DB4" w:rsidRDefault="00B9381B" w:rsidP="00B9381B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تدر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س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جهاد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دروس هنرستان ها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فن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59DA0C71" w14:textId="4B06720A" w:rsidR="00B9381B" w:rsidRPr="00A71DB4" w:rsidRDefault="00B9381B" w:rsidP="00B9381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مهرتا بهمن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713F890D" w14:textId="32473871" w:rsidR="00B9381B" w:rsidRPr="00A71DB4" w:rsidRDefault="00B9381B" w:rsidP="00B9381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توانمند ساز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رو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انسان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</w:tr>
      <w:tr w:rsidR="0034379E" w:rsidRPr="00A71DB4" w14:paraId="4728FF6B" w14:textId="77777777" w:rsidTr="00586496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08D9210" w14:textId="6147542E" w:rsidR="0034379E" w:rsidRPr="00A71DB4" w:rsidRDefault="0034379E" w:rsidP="0034379E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32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2294DEC" w14:textId="4B4ED8E0" w:rsidR="0034379E" w:rsidRPr="00A71DB4" w:rsidRDefault="0034379E" w:rsidP="0034379E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5D28CB">
              <w:rPr>
                <w:rFonts w:ascii="Calibri" w:eastAsia="Times New Roman" w:hAnsi="Calibri" w:cs="B Nazanin"/>
                <w:color w:val="000000"/>
                <w:rtl/>
              </w:rPr>
              <w:t>تدر</w:t>
            </w:r>
            <w:r w:rsidRPr="005D28CB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5D28CB">
              <w:rPr>
                <w:rFonts w:ascii="Calibri" w:eastAsia="Times New Roman" w:hAnsi="Calibri" w:cs="B Nazanin" w:hint="eastAsia"/>
                <w:color w:val="000000"/>
                <w:rtl/>
              </w:rPr>
              <w:t>س</w:t>
            </w:r>
            <w:r w:rsidRPr="005D28CB">
              <w:rPr>
                <w:rFonts w:ascii="Calibri" w:eastAsia="Times New Roman" w:hAnsi="Calibri" w:cs="B Nazanin"/>
                <w:color w:val="000000"/>
                <w:rtl/>
              </w:rPr>
              <w:t xml:space="preserve"> جهاد</w:t>
            </w:r>
            <w:r w:rsidRPr="005D28CB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5D28CB">
              <w:rPr>
                <w:rFonts w:ascii="Calibri" w:eastAsia="Times New Roman" w:hAnsi="Calibri" w:cs="B Nazanin"/>
                <w:color w:val="000000"/>
                <w:rtl/>
              </w:rPr>
              <w:t xml:space="preserve"> دروس هنرستان ها</w:t>
            </w:r>
            <w:r w:rsidRPr="005D28CB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5D28CB">
              <w:rPr>
                <w:rFonts w:ascii="Calibri" w:eastAsia="Times New Roman" w:hAnsi="Calibri" w:cs="B Nazanin"/>
                <w:color w:val="000000"/>
                <w:rtl/>
              </w:rPr>
              <w:t xml:space="preserve"> فن</w:t>
            </w:r>
            <w:r w:rsidRPr="005D28CB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659F35F7" w14:textId="2AE2E2C4" w:rsidR="0034379E" w:rsidRPr="00A71DB4" w:rsidRDefault="0034379E" w:rsidP="0034379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اسفند   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27E63FC4" w14:textId="5D22476D" w:rsidR="0034379E" w:rsidRPr="00A71DB4" w:rsidRDefault="0034379E" w:rsidP="0034379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5D28CB">
              <w:rPr>
                <w:rFonts w:ascii="Calibri" w:eastAsia="Times New Roman" w:hAnsi="Calibri" w:cs="B Nazanin"/>
                <w:color w:val="000000"/>
                <w:rtl/>
              </w:rPr>
              <w:t>توانمند ساز</w:t>
            </w:r>
            <w:r w:rsidRPr="005D28CB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5D28CB">
              <w:rPr>
                <w:rFonts w:ascii="Calibri" w:eastAsia="Times New Roman" w:hAnsi="Calibri" w:cs="B Nazanin"/>
                <w:color w:val="000000"/>
                <w:rtl/>
              </w:rPr>
              <w:t xml:space="preserve"> ن</w:t>
            </w:r>
            <w:r w:rsidRPr="005D28CB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5D28CB">
              <w:rPr>
                <w:rFonts w:ascii="Calibri" w:eastAsia="Times New Roman" w:hAnsi="Calibri" w:cs="B Nazanin" w:hint="eastAsia"/>
                <w:color w:val="000000"/>
                <w:rtl/>
              </w:rPr>
              <w:t>رو</w:t>
            </w:r>
            <w:r w:rsidRPr="005D28CB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5D28CB">
              <w:rPr>
                <w:rFonts w:ascii="Calibri" w:eastAsia="Times New Roman" w:hAnsi="Calibri" w:cs="B Nazanin"/>
                <w:color w:val="000000"/>
                <w:rtl/>
              </w:rPr>
              <w:t xml:space="preserve"> انسان</w:t>
            </w:r>
            <w:r w:rsidRPr="005D28CB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</w:p>
        </w:tc>
      </w:tr>
      <w:tr w:rsidR="0034379E" w:rsidRPr="00A71DB4" w14:paraId="13534557" w14:textId="77777777" w:rsidTr="00A71DB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C6AD52E" w14:textId="08754C4B" w:rsidR="0034379E" w:rsidRDefault="0034379E" w:rsidP="0034379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33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981095E" w14:textId="071B12B8" w:rsidR="0034379E" w:rsidRPr="00E51300" w:rsidRDefault="0034379E" w:rsidP="0034379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 xml:space="preserve">برگزاری یاد واره  شهدای دانشگاه 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16515C2E" w14:textId="34A9C275" w:rsidR="0034379E" w:rsidRPr="00E51300" w:rsidRDefault="0034379E" w:rsidP="0034379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اسفند  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4A49FBF2" w14:textId="6F95E362" w:rsidR="0034379E" w:rsidRPr="00E51300" w:rsidRDefault="0034379E" w:rsidP="0034379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9B51FA">
              <w:rPr>
                <w:rFonts w:ascii="Calibri" w:eastAsia="Times New Roman" w:hAnsi="Calibri" w:cs="B Nazanin"/>
                <w:color w:val="000000"/>
                <w:rtl/>
              </w:rPr>
              <w:t>توانمند ساز</w:t>
            </w:r>
            <w:r w:rsidRPr="009B51FA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9B51FA">
              <w:rPr>
                <w:rFonts w:ascii="Calibri" w:eastAsia="Times New Roman" w:hAnsi="Calibri" w:cs="B Nazanin"/>
                <w:color w:val="000000"/>
                <w:rtl/>
              </w:rPr>
              <w:t xml:space="preserve"> ن</w:t>
            </w:r>
            <w:r w:rsidRPr="009B51FA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9B51FA">
              <w:rPr>
                <w:rFonts w:ascii="Calibri" w:eastAsia="Times New Roman" w:hAnsi="Calibri" w:cs="B Nazanin" w:hint="eastAsia"/>
                <w:color w:val="000000"/>
                <w:rtl/>
              </w:rPr>
              <w:t>رو</w:t>
            </w:r>
            <w:r w:rsidRPr="009B51FA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9B51FA">
              <w:rPr>
                <w:rFonts w:ascii="Calibri" w:eastAsia="Times New Roman" w:hAnsi="Calibri" w:cs="B Nazanin"/>
                <w:color w:val="000000"/>
                <w:rtl/>
              </w:rPr>
              <w:t xml:space="preserve"> انسان</w:t>
            </w:r>
            <w:r w:rsidRPr="009B51FA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</w:p>
        </w:tc>
      </w:tr>
      <w:tr w:rsidR="0034379E" w:rsidRPr="00A71DB4" w14:paraId="6B2D5607" w14:textId="77777777" w:rsidTr="00A71DB4">
        <w:trPr>
          <w:trHeight w:val="390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73248E3F" w14:textId="73FCAC5D" w:rsidR="0034379E" w:rsidRDefault="0034379E" w:rsidP="0034379E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34</w:t>
            </w:r>
          </w:p>
        </w:tc>
        <w:tc>
          <w:tcPr>
            <w:tcW w:w="4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C720EE1" w14:textId="6441217B" w:rsidR="0034379E" w:rsidRPr="005D28CB" w:rsidRDefault="0034379E" w:rsidP="0034379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 xml:space="preserve">جلسه  هم اندیشی متعهدین خدمت آموزش وپرورش  با اقای بطحایی وزیر سابق اموزش وپرورش 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  <w:noWrap/>
            <w:vAlign w:val="bottom"/>
          </w:tcPr>
          <w:p w14:paraId="1EB1C1A8" w14:textId="31AE67B1" w:rsidR="0034379E" w:rsidRDefault="0034379E" w:rsidP="0034379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 w:rsidRPr="00EE281F">
              <w:rPr>
                <w:rFonts w:ascii="Calibri" w:eastAsia="Times New Roman" w:hAnsi="Calibri" w:cs="B Nazanin"/>
                <w:color w:val="000000"/>
                <w:rtl/>
                <w:lang w:bidi="fa-IR"/>
              </w:rPr>
              <w:t>اسفند   99</w:t>
            </w:r>
          </w:p>
        </w:tc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5E3D1" w:themeFill="accent6" w:themeFillTint="33"/>
          </w:tcPr>
          <w:p w14:paraId="245EFD6F" w14:textId="0ACCBC62" w:rsidR="0034379E" w:rsidRPr="005D28CB" w:rsidRDefault="0034379E" w:rsidP="0034379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E281F">
              <w:rPr>
                <w:rFonts w:ascii="Calibri" w:eastAsia="Times New Roman" w:hAnsi="Calibri" w:cs="B Nazanin"/>
                <w:color w:val="000000"/>
                <w:rtl/>
              </w:rPr>
              <w:t>توانمند ساز</w:t>
            </w:r>
            <w:r w:rsidRPr="00EE281F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E281F">
              <w:rPr>
                <w:rFonts w:ascii="Calibri" w:eastAsia="Times New Roman" w:hAnsi="Calibri" w:cs="B Nazanin"/>
                <w:color w:val="000000"/>
                <w:rtl/>
              </w:rPr>
              <w:t xml:space="preserve"> ن</w:t>
            </w:r>
            <w:r w:rsidRPr="00EE281F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E281F">
              <w:rPr>
                <w:rFonts w:ascii="Calibri" w:eastAsia="Times New Roman" w:hAnsi="Calibri" w:cs="B Nazanin" w:hint="eastAsia"/>
                <w:color w:val="000000"/>
                <w:rtl/>
              </w:rPr>
              <w:t>رو</w:t>
            </w:r>
            <w:r w:rsidRPr="00EE281F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EE281F">
              <w:rPr>
                <w:rFonts w:ascii="Calibri" w:eastAsia="Times New Roman" w:hAnsi="Calibri" w:cs="B Nazanin"/>
                <w:color w:val="000000"/>
                <w:rtl/>
              </w:rPr>
              <w:t xml:space="preserve"> انسان</w:t>
            </w:r>
            <w:r w:rsidRPr="00EE281F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</w:p>
        </w:tc>
      </w:tr>
    </w:tbl>
    <w:p w14:paraId="7F96208E" w14:textId="2E8AC668" w:rsidR="00BB4FB7" w:rsidRPr="00A71DB4" w:rsidRDefault="00BB4FB7" w:rsidP="00E25907">
      <w:pPr>
        <w:jc w:val="center"/>
        <w:rPr>
          <w:rFonts w:cs="B Nazanin"/>
          <w:b/>
          <w:bCs/>
          <w:sz w:val="28"/>
          <w:szCs w:val="28"/>
          <w:rtl/>
        </w:rPr>
      </w:pPr>
      <w:r w:rsidRPr="00A71DB4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3D6BD3C8" w14:textId="1351D248" w:rsidR="00E25907" w:rsidRPr="00A71DB4" w:rsidRDefault="00E25907" w:rsidP="00712FB5">
      <w:pPr>
        <w:bidi/>
        <w:jc w:val="center"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 xml:space="preserve"> </w:t>
      </w:r>
    </w:p>
    <w:p w14:paraId="6CA88495" w14:textId="77777777" w:rsidR="00E25907" w:rsidRPr="00A71DB4" w:rsidRDefault="00E25907" w:rsidP="00E25907">
      <w:pPr>
        <w:jc w:val="center"/>
        <w:rPr>
          <w:rFonts w:cs="B Nazanin"/>
          <w:b/>
          <w:bCs/>
          <w:sz w:val="24"/>
          <w:szCs w:val="24"/>
          <w:rtl/>
        </w:rPr>
      </w:pPr>
      <w:r w:rsidRPr="00A71DB4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17F33BAC" w14:textId="77777777" w:rsidR="00E25907" w:rsidRPr="00A71DB4" w:rsidRDefault="00E25907" w:rsidP="00E25907">
      <w:pPr>
        <w:rPr>
          <w:rFonts w:cs="B Nazanin"/>
          <w:sz w:val="28"/>
          <w:szCs w:val="28"/>
          <w:rtl/>
        </w:rPr>
      </w:pPr>
    </w:p>
    <w:p w14:paraId="1D037A67" w14:textId="77777777" w:rsidR="00DF749C" w:rsidRPr="00A71DB4" w:rsidRDefault="00DF749C" w:rsidP="00E25907">
      <w:pPr>
        <w:jc w:val="center"/>
        <w:rPr>
          <w:rFonts w:cs="B Nazanin"/>
          <w:sz w:val="28"/>
          <w:szCs w:val="28"/>
        </w:rPr>
      </w:pPr>
    </w:p>
    <w:p w14:paraId="297B7173" w14:textId="77777777" w:rsidR="00DF749C" w:rsidRPr="00A71DB4" w:rsidRDefault="00DF749C" w:rsidP="00E25907">
      <w:pPr>
        <w:jc w:val="center"/>
        <w:rPr>
          <w:rFonts w:cs="B Nazanin"/>
          <w:sz w:val="28"/>
          <w:szCs w:val="28"/>
        </w:rPr>
      </w:pPr>
    </w:p>
    <w:p w14:paraId="7FBC0CCF" w14:textId="77777777" w:rsidR="00DF749C" w:rsidRPr="00A71DB4" w:rsidRDefault="00DF749C" w:rsidP="00E25907">
      <w:pPr>
        <w:jc w:val="center"/>
        <w:rPr>
          <w:rFonts w:cs="B Nazanin"/>
          <w:sz w:val="28"/>
          <w:szCs w:val="28"/>
        </w:rPr>
      </w:pPr>
    </w:p>
    <w:p w14:paraId="6C445EB4" w14:textId="77777777" w:rsidR="00DF749C" w:rsidRPr="00A71DB4" w:rsidRDefault="00DF749C" w:rsidP="00E25907">
      <w:pPr>
        <w:jc w:val="center"/>
        <w:rPr>
          <w:rFonts w:cs="B Nazanin"/>
          <w:sz w:val="28"/>
          <w:szCs w:val="28"/>
        </w:rPr>
      </w:pPr>
    </w:p>
    <w:p w14:paraId="6944EC8E" w14:textId="5F63198B" w:rsidR="00E25907" w:rsidRPr="00A71DB4" w:rsidRDefault="00617BCB" w:rsidP="00617BCB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2.</w:t>
      </w:r>
      <w:r w:rsidR="000825F3" w:rsidRPr="00A71DB4">
        <w:rPr>
          <w:rFonts w:cs="B Nazanin"/>
          <w:sz w:val="28"/>
          <w:szCs w:val="28"/>
          <w:rtl/>
        </w:rPr>
        <w:t>مجمع اسلام</w:t>
      </w:r>
      <w:r w:rsidR="000825F3" w:rsidRPr="00A71DB4">
        <w:rPr>
          <w:rFonts w:cs="B Nazanin" w:hint="cs"/>
          <w:sz w:val="28"/>
          <w:szCs w:val="28"/>
          <w:rtl/>
        </w:rPr>
        <w:t>ی</w:t>
      </w:r>
      <w:r w:rsidR="00DF749C" w:rsidRPr="00A71DB4">
        <w:rPr>
          <w:rFonts w:cs="B Nazanin"/>
          <w:sz w:val="28"/>
          <w:szCs w:val="28"/>
        </w:rPr>
        <w:t xml:space="preserve"> </w:t>
      </w:r>
      <w:r w:rsidRPr="00A71DB4">
        <w:rPr>
          <w:rFonts w:cs="B Nazanin"/>
          <w:sz w:val="28"/>
          <w:szCs w:val="28"/>
          <w:rtl/>
        </w:rPr>
        <w:t>دانشجو</w:t>
      </w:r>
      <w:r w:rsidRPr="00A71DB4">
        <w:rPr>
          <w:rFonts w:cs="B Nazanin" w:hint="cs"/>
          <w:sz w:val="28"/>
          <w:szCs w:val="28"/>
          <w:rtl/>
        </w:rPr>
        <w:t>ی</w:t>
      </w:r>
      <w:r w:rsidRPr="00A71DB4">
        <w:rPr>
          <w:rFonts w:cs="B Nazanin" w:hint="eastAsia"/>
          <w:sz w:val="28"/>
          <w:szCs w:val="28"/>
          <w:rtl/>
        </w:rPr>
        <w:t>ان</w:t>
      </w:r>
      <w:r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page" w:tblpXSpec="center" w:tblpY="138"/>
        <w:bidiVisual/>
        <w:tblW w:w="0" w:type="auto"/>
        <w:tblLook w:val="04A0" w:firstRow="1" w:lastRow="0" w:firstColumn="1" w:lastColumn="0" w:noHBand="0" w:noVBand="1"/>
      </w:tblPr>
      <w:tblGrid>
        <w:gridCol w:w="852"/>
        <w:gridCol w:w="6094"/>
        <w:gridCol w:w="1985"/>
      </w:tblGrid>
      <w:tr w:rsidR="00266735" w:rsidRPr="00A71DB4" w14:paraId="77ACFC60" w14:textId="77777777" w:rsidTr="00586496">
        <w:trPr>
          <w:trHeight w:val="390"/>
        </w:trPr>
        <w:tc>
          <w:tcPr>
            <w:tcW w:w="852" w:type="dxa"/>
            <w:noWrap/>
          </w:tcPr>
          <w:p w14:paraId="0CEF05AD" w14:textId="77777777" w:rsidR="00266735" w:rsidRPr="00A71DB4" w:rsidRDefault="00266735" w:rsidP="000825F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71DB4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094" w:type="dxa"/>
            <w:noWrap/>
          </w:tcPr>
          <w:p w14:paraId="48B981F5" w14:textId="77777777" w:rsidR="00266735" w:rsidRPr="00A71DB4" w:rsidRDefault="00266735" w:rsidP="000825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1985" w:type="dxa"/>
            <w:noWrap/>
          </w:tcPr>
          <w:p w14:paraId="0FBB721E" w14:textId="77777777" w:rsidR="00266735" w:rsidRPr="00A71DB4" w:rsidRDefault="00266735" w:rsidP="000825F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بازة اجرا</w:t>
            </w:r>
          </w:p>
        </w:tc>
      </w:tr>
      <w:tr w:rsidR="00266735" w:rsidRPr="00A71DB4" w14:paraId="5413BE3E" w14:textId="77777777" w:rsidTr="00586496">
        <w:trPr>
          <w:trHeight w:val="390"/>
        </w:trPr>
        <w:tc>
          <w:tcPr>
            <w:tcW w:w="852" w:type="dxa"/>
            <w:shd w:val="clear" w:color="auto" w:fill="F5E3D1" w:themeFill="accent6" w:themeFillTint="33"/>
            <w:noWrap/>
            <w:hideMark/>
          </w:tcPr>
          <w:p w14:paraId="425AD813" w14:textId="77777777" w:rsidR="00266735" w:rsidRPr="00A71DB4" w:rsidRDefault="00266735" w:rsidP="000825F3">
            <w:pPr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094" w:type="dxa"/>
            <w:shd w:val="clear" w:color="auto" w:fill="F5E3D1" w:themeFill="accent6" w:themeFillTint="33"/>
            <w:noWrap/>
            <w:hideMark/>
          </w:tcPr>
          <w:p w14:paraId="32202BA4" w14:textId="77777777" w:rsidR="00266735" w:rsidRPr="00A71DB4" w:rsidRDefault="00266735" w:rsidP="000825F3">
            <w:pPr>
              <w:jc w:val="right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مسابقه  نقد کتاب وکتابخوانی  از آثار کلاسیک ادبی ایران</w:t>
            </w:r>
          </w:p>
        </w:tc>
        <w:tc>
          <w:tcPr>
            <w:tcW w:w="1985" w:type="dxa"/>
            <w:shd w:val="clear" w:color="auto" w:fill="F5E3D1" w:themeFill="accent6" w:themeFillTint="33"/>
            <w:noWrap/>
            <w:hideMark/>
          </w:tcPr>
          <w:p w14:paraId="17370B25" w14:textId="77777777" w:rsidR="00266735" w:rsidRPr="00A71DB4" w:rsidRDefault="00266735" w:rsidP="000825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اردیبهشت</w:t>
            </w:r>
          </w:p>
        </w:tc>
      </w:tr>
      <w:tr w:rsidR="00266735" w:rsidRPr="00A71DB4" w14:paraId="1C690EB0" w14:textId="77777777" w:rsidTr="00586496">
        <w:trPr>
          <w:trHeight w:val="390"/>
        </w:trPr>
        <w:tc>
          <w:tcPr>
            <w:tcW w:w="852" w:type="dxa"/>
            <w:shd w:val="clear" w:color="auto" w:fill="F5E3D1" w:themeFill="accent6" w:themeFillTint="33"/>
            <w:noWrap/>
          </w:tcPr>
          <w:p w14:paraId="0CC618B9" w14:textId="0565455E" w:rsidR="00266735" w:rsidRPr="00A71DB4" w:rsidRDefault="00266735" w:rsidP="000825F3">
            <w:pPr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094" w:type="dxa"/>
            <w:shd w:val="clear" w:color="auto" w:fill="F5E3D1" w:themeFill="accent6" w:themeFillTint="33"/>
            <w:noWrap/>
          </w:tcPr>
          <w:p w14:paraId="26AF2BF4" w14:textId="20CD300F" w:rsidR="00266735" w:rsidRPr="00A71DB4" w:rsidRDefault="00266735" w:rsidP="000825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/>
                <w:sz w:val="24"/>
                <w:szCs w:val="24"/>
                <w:rtl/>
              </w:rPr>
              <w:t>انتشار نشر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A71DB4">
              <w:rPr>
                <w:rFonts w:cs="B Nazanin"/>
                <w:sz w:val="24"/>
                <w:szCs w:val="24"/>
                <w:rtl/>
              </w:rPr>
              <w:t xml:space="preserve"> خرداد  در پا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A71DB4">
              <w:rPr>
                <w:rFonts w:cs="B Nazanin" w:hint="eastAsia"/>
                <w:sz w:val="24"/>
                <w:szCs w:val="24"/>
                <w:rtl/>
              </w:rPr>
              <w:t>ز</w:t>
            </w:r>
          </w:p>
        </w:tc>
        <w:tc>
          <w:tcPr>
            <w:tcW w:w="1985" w:type="dxa"/>
            <w:shd w:val="clear" w:color="auto" w:fill="F5E3D1" w:themeFill="accent6" w:themeFillTint="33"/>
            <w:noWrap/>
          </w:tcPr>
          <w:p w14:paraId="2935F2B4" w14:textId="0BAAC0E4" w:rsidR="00266735" w:rsidRPr="00A71DB4" w:rsidRDefault="00266735" w:rsidP="000825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/>
                <w:sz w:val="24"/>
                <w:szCs w:val="24"/>
                <w:rtl/>
              </w:rPr>
              <w:t>آبان 99</w:t>
            </w:r>
          </w:p>
        </w:tc>
      </w:tr>
      <w:tr w:rsidR="00266735" w:rsidRPr="00A71DB4" w14:paraId="7D9F58D6" w14:textId="77777777" w:rsidTr="00586496">
        <w:trPr>
          <w:trHeight w:val="390"/>
        </w:trPr>
        <w:tc>
          <w:tcPr>
            <w:tcW w:w="852" w:type="dxa"/>
            <w:shd w:val="clear" w:color="auto" w:fill="F5E3D1" w:themeFill="accent6" w:themeFillTint="33"/>
            <w:noWrap/>
          </w:tcPr>
          <w:p w14:paraId="147631C9" w14:textId="27BA262B" w:rsidR="00266735" w:rsidRPr="00A71DB4" w:rsidRDefault="00266735" w:rsidP="000825F3">
            <w:pPr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094" w:type="dxa"/>
            <w:shd w:val="clear" w:color="auto" w:fill="F5E3D1" w:themeFill="accent6" w:themeFillTint="33"/>
            <w:noWrap/>
          </w:tcPr>
          <w:p w14:paraId="156096A8" w14:textId="77777777" w:rsidR="00266735" w:rsidRPr="00A71DB4" w:rsidRDefault="00266735" w:rsidP="000825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کارگاه آموزش ساخت سایت با استفاده از ورد پرس </w:t>
            </w:r>
          </w:p>
        </w:tc>
        <w:tc>
          <w:tcPr>
            <w:tcW w:w="1985" w:type="dxa"/>
            <w:shd w:val="clear" w:color="auto" w:fill="F5E3D1" w:themeFill="accent6" w:themeFillTint="33"/>
            <w:noWrap/>
          </w:tcPr>
          <w:p w14:paraId="35806C12" w14:textId="77777777" w:rsidR="00266735" w:rsidRPr="00A71DB4" w:rsidRDefault="00266735" w:rsidP="000825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آذر 99 </w:t>
            </w:r>
          </w:p>
        </w:tc>
      </w:tr>
      <w:tr w:rsidR="00266735" w:rsidRPr="00A71DB4" w14:paraId="43673C34" w14:textId="77777777" w:rsidTr="00586496">
        <w:trPr>
          <w:trHeight w:val="390"/>
        </w:trPr>
        <w:tc>
          <w:tcPr>
            <w:tcW w:w="852" w:type="dxa"/>
            <w:shd w:val="clear" w:color="auto" w:fill="F5E3D1" w:themeFill="accent6" w:themeFillTint="33"/>
            <w:noWrap/>
          </w:tcPr>
          <w:p w14:paraId="65200A9E" w14:textId="4505F1BB" w:rsidR="00266735" w:rsidRPr="00A71DB4" w:rsidRDefault="00266735" w:rsidP="000825F3">
            <w:pPr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6094" w:type="dxa"/>
            <w:shd w:val="clear" w:color="auto" w:fill="F5E3D1" w:themeFill="accent6" w:themeFillTint="33"/>
            <w:noWrap/>
          </w:tcPr>
          <w:p w14:paraId="1944396D" w14:textId="77777777" w:rsidR="00266735" w:rsidRPr="00A71DB4" w:rsidRDefault="00266735" w:rsidP="000825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/>
                <w:sz w:val="24"/>
                <w:szCs w:val="24"/>
                <w:rtl/>
              </w:rPr>
              <w:t>کارگاه آموزش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ی  طراحی واشنایی با نرم افزار آدوبی  ایکس دی </w:t>
            </w:r>
          </w:p>
        </w:tc>
        <w:tc>
          <w:tcPr>
            <w:tcW w:w="1985" w:type="dxa"/>
            <w:shd w:val="clear" w:color="auto" w:fill="F5E3D1" w:themeFill="accent6" w:themeFillTint="33"/>
            <w:noWrap/>
          </w:tcPr>
          <w:p w14:paraId="695BBEE5" w14:textId="77777777" w:rsidR="00266735" w:rsidRPr="00A71DB4" w:rsidRDefault="00266735" w:rsidP="000825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آذر 99 </w:t>
            </w:r>
          </w:p>
        </w:tc>
      </w:tr>
      <w:tr w:rsidR="00266735" w:rsidRPr="00A71DB4" w14:paraId="3CE9C125" w14:textId="77777777" w:rsidTr="00586496">
        <w:trPr>
          <w:trHeight w:val="390"/>
        </w:trPr>
        <w:tc>
          <w:tcPr>
            <w:tcW w:w="852" w:type="dxa"/>
            <w:shd w:val="clear" w:color="auto" w:fill="F5E3D1" w:themeFill="accent6" w:themeFillTint="33"/>
            <w:noWrap/>
          </w:tcPr>
          <w:p w14:paraId="482D1CB2" w14:textId="77777777" w:rsidR="00266735" w:rsidRPr="00A71DB4" w:rsidRDefault="00266735" w:rsidP="000825F3">
            <w:pPr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5 </w:t>
            </w:r>
          </w:p>
        </w:tc>
        <w:tc>
          <w:tcPr>
            <w:tcW w:w="6094" w:type="dxa"/>
            <w:shd w:val="clear" w:color="auto" w:fill="F5E3D1" w:themeFill="accent6" w:themeFillTint="33"/>
            <w:noWrap/>
          </w:tcPr>
          <w:p w14:paraId="05B2C397" w14:textId="77777777" w:rsidR="00266735" w:rsidRPr="00A71DB4" w:rsidRDefault="00266735" w:rsidP="000825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تقدیر از اعضای سابق دفتر مجمع اسلامی  </w:t>
            </w:r>
          </w:p>
        </w:tc>
        <w:tc>
          <w:tcPr>
            <w:tcW w:w="1985" w:type="dxa"/>
            <w:shd w:val="clear" w:color="auto" w:fill="F5E3D1" w:themeFill="accent6" w:themeFillTint="33"/>
            <w:noWrap/>
          </w:tcPr>
          <w:p w14:paraId="3606330D" w14:textId="77777777" w:rsidR="00266735" w:rsidRPr="00A71DB4" w:rsidRDefault="00266735" w:rsidP="000825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دی ماه 99 </w:t>
            </w:r>
          </w:p>
        </w:tc>
      </w:tr>
    </w:tbl>
    <w:p w14:paraId="1433F0D6" w14:textId="77777777" w:rsidR="00E25907" w:rsidRPr="00A71DB4" w:rsidRDefault="00E25907" w:rsidP="00E25907">
      <w:pPr>
        <w:jc w:val="center"/>
        <w:rPr>
          <w:rFonts w:cs="B Nazanin"/>
          <w:sz w:val="28"/>
          <w:szCs w:val="28"/>
          <w:rtl/>
        </w:rPr>
      </w:pPr>
    </w:p>
    <w:p w14:paraId="27AAEEC7" w14:textId="77777777" w:rsidR="00E25907" w:rsidRPr="00A71DB4" w:rsidRDefault="00E25907" w:rsidP="00E25907">
      <w:pPr>
        <w:jc w:val="center"/>
        <w:rPr>
          <w:rFonts w:cs="B Nazanin"/>
          <w:sz w:val="28"/>
          <w:szCs w:val="28"/>
          <w:rtl/>
        </w:rPr>
      </w:pPr>
    </w:p>
    <w:p w14:paraId="63970223" w14:textId="77777777" w:rsidR="00E25907" w:rsidRPr="00A71DB4" w:rsidRDefault="00E25907" w:rsidP="00E25907">
      <w:pPr>
        <w:jc w:val="center"/>
        <w:rPr>
          <w:rFonts w:cs="B Nazanin"/>
          <w:sz w:val="28"/>
          <w:szCs w:val="28"/>
          <w:rtl/>
        </w:rPr>
      </w:pPr>
    </w:p>
    <w:p w14:paraId="3339DB3F" w14:textId="77777777" w:rsidR="00E25907" w:rsidRPr="00A71DB4" w:rsidRDefault="00E25907" w:rsidP="00E25907">
      <w:pPr>
        <w:jc w:val="center"/>
        <w:rPr>
          <w:rFonts w:cs="B Nazanin"/>
          <w:sz w:val="28"/>
          <w:szCs w:val="28"/>
          <w:rtl/>
        </w:rPr>
      </w:pPr>
    </w:p>
    <w:p w14:paraId="4D9CD441" w14:textId="77777777" w:rsidR="00E25907" w:rsidRPr="00A71DB4" w:rsidRDefault="00E25907" w:rsidP="00E25907">
      <w:pPr>
        <w:jc w:val="center"/>
        <w:rPr>
          <w:rFonts w:cs="B Nazanin"/>
          <w:sz w:val="28"/>
          <w:szCs w:val="28"/>
          <w:rtl/>
        </w:rPr>
      </w:pPr>
    </w:p>
    <w:p w14:paraId="1487AFB0" w14:textId="77777777" w:rsidR="00E25907" w:rsidRPr="00A71DB4" w:rsidRDefault="00E25907" w:rsidP="00E25907">
      <w:pPr>
        <w:jc w:val="center"/>
        <w:rPr>
          <w:rFonts w:cs="B Nazanin"/>
          <w:sz w:val="28"/>
          <w:szCs w:val="28"/>
          <w:rtl/>
        </w:rPr>
      </w:pPr>
    </w:p>
    <w:p w14:paraId="78B90A07" w14:textId="77777777" w:rsidR="00E25907" w:rsidRPr="00A71DB4" w:rsidRDefault="00E25907" w:rsidP="00E25907">
      <w:pPr>
        <w:rPr>
          <w:rFonts w:cs="B Nazanin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528"/>
        <w:bidiVisual/>
        <w:tblW w:w="6270" w:type="dxa"/>
        <w:tblLook w:val="04A0" w:firstRow="1" w:lastRow="0" w:firstColumn="1" w:lastColumn="0" w:noHBand="0" w:noVBand="1"/>
      </w:tblPr>
      <w:tblGrid>
        <w:gridCol w:w="770"/>
        <w:gridCol w:w="4083"/>
        <w:gridCol w:w="1417"/>
      </w:tblGrid>
      <w:tr w:rsidR="00266735" w:rsidRPr="00A71DB4" w14:paraId="0BCEA5AA" w14:textId="79B50B43" w:rsidTr="00266735">
        <w:trPr>
          <w:trHeight w:val="45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C2A022" w14:textId="77777777" w:rsidR="00266735" w:rsidRPr="00A71DB4" w:rsidRDefault="00266735" w:rsidP="00BB4FB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0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862047" w14:textId="77777777" w:rsidR="00266735" w:rsidRPr="00A71DB4" w:rsidRDefault="00266735" w:rsidP="00BB4FB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11B3C" w14:textId="77777777" w:rsidR="00266735" w:rsidRPr="00A71DB4" w:rsidRDefault="00266735" w:rsidP="00BB4FB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بازة اجرا</w:t>
            </w:r>
          </w:p>
        </w:tc>
      </w:tr>
      <w:tr w:rsidR="00266735" w:rsidRPr="00A71DB4" w14:paraId="57124E4B" w14:textId="77777777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5158069" w14:textId="0D25FECC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14EBFA30" w14:textId="7FE7E7D1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نشست تشک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لات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جامعه اسلام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در تهران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BE9C633" w14:textId="356C8248" w:rsidR="00266735" w:rsidRPr="00A71DB4" w:rsidRDefault="00266735" w:rsidP="00686E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ارد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بهشت</w:t>
            </w:r>
            <w:r w:rsidRPr="00A71DB4">
              <w:rPr>
                <w:rFonts w:ascii="Calibri" w:eastAsia="Times New Roman" w:hAnsi="Calibri" w:cs="B Nazanin"/>
                <w:rtl/>
              </w:rPr>
              <w:t>99</w:t>
            </w:r>
          </w:p>
        </w:tc>
      </w:tr>
      <w:tr w:rsidR="00266735" w:rsidRPr="00A71DB4" w14:paraId="44019AFB" w14:textId="77777777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19D67F59" w14:textId="05AC8F7C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4E03B58" w14:textId="742B7C04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11282F">
              <w:rPr>
                <w:rFonts w:ascii="Calibri" w:eastAsia="Times New Roman" w:hAnsi="Calibri" w:cs="B Nazanin"/>
                <w:color w:val="000000"/>
                <w:rtl/>
              </w:rPr>
              <w:t>نشست تشک</w:t>
            </w:r>
            <w:r w:rsidRPr="0011282F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11282F">
              <w:rPr>
                <w:rFonts w:ascii="Calibri" w:eastAsia="Times New Roman" w:hAnsi="Calibri" w:cs="B Nazanin" w:hint="eastAsia"/>
                <w:color w:val="000000"/>
                <w:rtl/>
              </w:rPr>
              <w:t>لات</w:t>
            </w:r>
            <w:r w:rsidRPr="0011282F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11282F">
              <w:rPr>
                <w:rFonts w:ascii="Calibri" w:eastAsia="Times New Roman" w:hAnsi="Calibri" w:cs="B Nazanin"/>
                <w:color w:val="000000"/>
                <w:rtl/>
              </w:rPr>
              <w:t xml:space="preserve"> جامعه اسلام</w:t>
            </w:r>
            <w:r w:rsidRPr="0011282F">
              <w:rPr>
                <w:rFonts w:ascii="Calibri" w:eastAsia="Times New Roman" w:hAnsi="Calibri" w:cs="B Nazanin" w:hint="cs"/>
                <w:color w:val="000000"/>
                <w:rtl/>
              </w:rPr>
              <w:t>ی</w:t>
            </w:r>
            <w:r w:rsidRPr="0011282F">
              <w:rPr>
                <w:rFonts w:ascii="Calibri" w:eastAsia="Times New Roman" w:hAnsi="Calibri" w:cs="B Nazanin"/>
                <w:color w:val="000000"/>
                <w:rtl/>
              </w:rPr>
              <w:t xml:space="preserve"> در تهران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95179C8" w14:textId="4341ABE0" w:rsidR="00266735" w:rsidRPr="00A71DB4" w:rsidRDefault="00266735" w:rsidP="00686E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فروردین 99</w:t>
            </w:r>
          </w:p>
        </w:tc>
      </w:tr>
      <w:tr w:rsidR="00266735" w:rsidRPr="00A71DB4" w14:paraId="2C7536F7" w14:textId="77777777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7CABD90F" w14:textId="48094470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3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7B30F8E" w14:textId="382DA71E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مسابقه کتابخوان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حرف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از جنس بلور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B68A535" w14:textId="4EEDBAE1" w:rsidR="00266735" w:rsidRPr="00A71DB4" w:rsidRDefault="00266735" w:rsidP="00686E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ت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رماه</w:t>
            </w:r>
            <w:r w:rsidRPr="00A71DB4">
              <w:rPr>
                <w:rFonts w:ascii="Calibri" w:eastAsia="Times New Roman" w:hAnsi="Calibri" w:cs="B Nazanin"/>
                <w:rtl/>
              </w:rPr>
              <w:t>99</w:t>
            </w:r>
          </w:p>
        </w:tc>
      </w:tr>
      <w:tr w:rsidR="00266735" w:rsidRPr="00A71DB4" w14:paraId="00CAFEFB" w14:textId="4B2CCC13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11B62E92" w14:textId="269365F7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4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15255947" w14:textId="77777777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مسابقه کتابخوانی چشمه جاوید به مناسبت غدیرخم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54DEC226" w14:textId="7785D08C" w:rsidR="00266735" w:rsidRPr="00A71DB4" w:rsidRDefault="00266735" w:rsidP="00686EC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مرداد99</w:t>
            </w:r>
          </w:p>
        </w:tc>
      </w:tr>
      <w:tr w:rsidR="00266735" w:rsidRPr="00A71DB4" w14:paraId="28477BD2" w14:textId="0F92D1E6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06A48821" w14:textId="7FBB7012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4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7106FC27" w14:textId="77777777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مسابقه مجازی از عاشورا تا ظهور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34046946" w14:textId="7F7B76A0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شهریور99</w:t>
            </w:r>
          </w:p>
        </w:tc>
      </w:tr>
      <w:tr w:rsidR="00266735" w:rsidRPr="00A71DB4" w14:paraId="410B79D1" w14:textId="0ABB0A59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965F583" w14:textId="54C75D58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5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378894B5" w14:textId="77777777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کمپین مشق همدلی و ارسال لوازم التحریر به نیازمندان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  <w:hideMark/>
          </w:tcPr>
          <w:p w14:paraId="0DBDAFBC" w14:textId="24C6EB3D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شهریور99</w:t>
            </w:r>
          </w:p>
        </w:tc>
      </w:tr>
      <w:tr w:rsidR="00266735" w:rsidRPr="00A71DB4" w14:paraId="10ACA0E8" w14:textId="494B2059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704D1B71" w14:textId="7F54EE14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6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922BA0E" w14:textId="51727600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انتخابات شورا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مرکز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جامعه اسلام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24489C9B" w14:textId="3B12901B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مهر ماه 99</w:t>
            </w:r>
          </w:p>
        </w:tc>
      </w:tr>
      <w:tr w:rsidR="00266735" w:rsidRPr="00A71DB4" w14:paraId="1A6DA6ED" w14:textId="3789EE38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49A59968" w14:textId="783E71CB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7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70FAFC4D" w14:textId="0630F122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برگزار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لدا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همدل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 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7AE07C9" w14:textId="177463BF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آذر 99</w:t>
            </w:r>
          </w:p>
        </w:tc>
      </w:tr>
      <w:tr w:rsidR="00266735" w:rsidRPr="00A71DB4" w14:paraId="2A095F43" w14:textId="77777777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1DBC399E" w14:textId="0EA074C1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8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8FB1832" w14:textId="28CC5BD0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برگزار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ادبود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حاج قاسم سل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مان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3DC200A" w14:textId="1080E1FC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د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ماه 99</w:t>
            </w:r>
          </w:p>
        </w:tc>
      </w:tr>
      <w:tr w:rsidR="00266735" w:rsidRPr="00A71DB4" w14:paraId="65B9592E" w14:textId="77777777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7162B9EE" w14:textId="3CABDB44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9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7383DF70" w14:textId="544D3665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نشست تشک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rtl/>
              </w:rPr>
              <w:t>لات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جامعه اسلام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در تهران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251FAED2" w14:textId="664AF91C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بهمن ماه 99 </w:t>
            </w:r>
          </w:p>
        </w:tc>
      </w:tr>
      <w:tr w:rsidR="00266735" w:rsidRPr="00A71DB4" w14:paraId="6A385C88" w14:textId="77777777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AC8299F" w14:textId="2807A0AA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10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4BF1ABB4" w14:textId="65DC05E7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برگزاری نشست مجازی  خصوصی سازی 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1154E44C" w14:textId="4682BDBC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30 بهمن 99 </w:t>
            </w:r>
          </w:p>
        </w:tc>
      </w:tr>
      <w:tr w:rsidR="00266735" w:rsidRPr="00A71DB4" w14:paraId="7CBFBBE1" w14:textId="77777777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56E2839" w14:textId="47AB4EE2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11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E09D577" w14:textId="489677E7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گفتمان  عملکرد مجلس شورای اسلامی 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A4F305D" w14:textId="6159B46D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27 بهمن 99</w:t>
            </w:r>
          </w:p>
        </w:tc>
      </w:tr>
      <w:tr w:rsidR="00266735" w:rsidRPr="00A71DB4" w14:paraId="3A37302A" w14:textId="77777777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7B8A5D0" w14:textId="11FE05A0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12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41BDF521" w14:textId="0AAAD7C9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برگزاری وبینار تخصصی با عنوان عدالت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2F71C14A" w14:textId="131291D0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29 بهمن 99 </w:t>
            </w:r>
          </w:p>
        </w:tc>
      </w:tr>
      <w:tr w:rsidR="00266735" w:rsidRPr="00A71DB4" w14:paraId="1504B225" w14:textId="77777777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5370FE1E" w14:textId="452BE3B6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1</w:t>
            </w:r>
            <w:r>
              <w:rPr>
                <w:rFonts w:ascii="Calibri" w:eastAsia="Times New Roman" w:hAnsi="Calibri" w:cs="B Nazanin" w:hint="cs"/>
                <w:rtl/>
              </w:rPr>
              <w:t>3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30D1AC4D" w14:textId="2A034C55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/>
                <w:rtl/>
              </w:rPr>
              <w:t>نشست مجاز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وخصوص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با عنوان  الگو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زن انقلاب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وبررس</w:t>
            </w:r>
            <w:r w:rsidRPr="00A71DB4">
              <w:rPr>
                <w:rFonts w:ascii="Calibri" w:eastAsia="Times New Roman" w:hAnsi="Calibri" w:cs="B Nazanin" w:hint="cs"/>
                <w:rtl/>
              </w:rPr>
              <w:t>ی</w:t>
            </w:r>
            <w:r w:rsidRPr="00A71DB4">
              <w:rPr>
                <w:rFonts w:ascii="Calibri" w:eastAsia="Times New Roman" w:hAnsi="Calibri" w:cs="B Nazanin"/>
                <w:rtl/>
              </w:rPr>
              <w:t xml:space="preserve"> نقش زنان  در گام دوم انقلاب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76CBD2EC" w14:textId="1D155EA6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16 بهمن 99 </w:t>
            </w:r>
          </w:p>
        </w:tc>
      </w:tr>
      <w:tr w:rsidR="00266735" w:rsidRPr="00A71DB4" w14:paraId="11D0F874" w14:textId="77777777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1A8D95D" w14:textId="51DF823B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14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25A7B7A7" w14:textId="5CA5CCE2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تجهیز ورا ه اندازی دفتر جامعه اسلامی 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2E3D469A" w14:textId="77A845BC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 xml:space="preserve">18 بهمن 99 </w:t>
            </w:r>
          </w:p>
        </w:tc>
      </w:tr>
      <w:tr w:rsidR="00266735" w:rsidRPr="00A71DB4" w14:paraId="000AE268" w14:textId="77777777" w:rsidTr="00266735">
        <w:trPr>
          <w:trHeight w:val="36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420FB256" w14:textId="773C457D" w:rsidR="00266735" w:rsidRPr="00A71DB4" w:rsidRDefault="00266735" w:rsidP="00686ECC">
            <w:pPr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rtl/>
              </w:rPr>
              <w:t>15</w:t>
            </w:r>
          </w:p>
        </w:tc>
        <w:tc>
          <w:tcPr>
            <w:tcW w:w="4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6F395F83" w14:textId="6D505A2B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خرید اقلام مورد نیاز افراد کم برخوردار  اطراف تهران  یلدای همدلی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5E3D1" w:themeFill="accent6" w:themeFillTint="33"/>
            <w:noWrap/>
            <w:vAlign w:val="bottom"/>
          </w:tcPr>
          <w:p w14:paraId="07120F5E" w14:textId="3EA01536" w:rsidR="00266735" w:rsidRPr="00A71DB4" w:rsidRDefault="00266735" w:rsidP="00686EC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اسفند 99 </w:t>
            </w:r>
          </w:p>
        </w:tc>
      </w:tr>
    </w:tbl>
    <w:p w14:paraId="7BA9A411" w14:textId="352F0CCC" w:rsidR="00E25907" w:rsidRPr="00A71DB4" w:rsidRDefault="002E3373" w:rsidP="00E25907">
      <w:pPr>
        <w:jc w:val="center"/>
        <w:rPr>
          <w:rFonts w:cs="B Nazanin"/>
          <w:sz w:val="28"/>
          <w:szCs w:val="28"/>
          <w:rtl/>
        </w:rPr>
      </w:pPr>
      <w:r w:rsidRPr="00A71DB4">
        <w:rPr>
          <w:rFonts w:cs="B Nazanin" w:hint="cs"/>
          <w:sz w:val="28"/>
          <w:szCs w:val="28"/>
          <w:rtl/>
        </w:rPr>
        <w:t>3</w:t>
      </w:r>
      <w:r w:rsidR="00BB4FB7" w:rsidRPr="00A71DB4">
        <w:rPr>
          <w:rFonts w:cs="B Nazanin" w:hint="cs"/>
          <w:sz w:val="28"/>
          <w:szCs w:val="28"/>
          <w:rtl/>
        </w:rPr>
        <w:t>.</w:t>
      </w:r>
      <w:r w:rsidR="00E25907" w:rsidRPr="00A71DB4">
        <w:rPr>
          <w:rFonts w:cs="B Nazanin" w:hint="cs"/>
          <w:sz w:val="28"/>
          <w:szCs w:val="28"/>
          <w:rtl/>
        </w:rPr>
        <w:t xml:space="preserve"> جامعه اسلامی دانشجویان</w:t>
      </w:r>
    </w:p>
    <w:p w14:paraId="36081571" w14:textId="77777777" w:rsidR="00E25907" w:rsidRPr="00A71DB4" w:rsidRDefault="00E25907" w:rsidP="00E25907">
      <w:pPr>
        <w:rPr>
          <w:rFonts w:cs="B Nazanin"/>
          <w:sz w:val="28"/>
          <w:szCs w:val="28"/>
          <w:rtl/>
        </w:rPr>
      </w:pPr>
    </w:p>
    <w:p w14:paraId="6F2B4DDD" w14:textId="77777777" w:rsidR="00E25907" w:rsidRPr="00A71DB4" w:rsidRDefault="00E25907" w:rsidP="00E25907">
      <w:pPr>
        <w:rPr>
          <w:rFonts w:cs="B Nazanin"/>
          <w:sz w:val="28"/>
          <w:szCs w:val="28"/>
          <w:rtl/>
        </w:rPr>
      </w:pPr>
    </w:p>
    <w:p w14:paraId="6B5711DE" w14:textId="77777777" w:rsidR="00E25907" w:rsidRPr="00A71DB4" w:rsidRDefault="00E25907" w:rsidP="00E25907">
      <w:pPr>
        <w:rPr>
          <w:rFonts w:cs="B Nazanin"/>
          <w:sz w:val="28"/>
          <w:szCs w:val="28"/>
          <w:rtl/>
        </w:rPr>
      </w:pPr>
    </w:p>
    <w:p w14:paraId="065551C9" w14:textId="77777777" w:rsidR="00E25907" w:rsidRPr="00A71DB4" w:rsidRDefault="00E25907" w:rsidP="00E25907">
      <w:pPr>
        <w:rPr>
          <w:rFonts w:cs="B Nazanin"/>
          <w:sz w:val="28"/>
          <w:szCs w:val="28"/>
          <w:rtl/>
        </w:rPr>
      </w:pPr>
    </w:p>
    <w:p w14:paraId="122F414C" w14:textId="77777777" w:rsidR="00BB4FB7" w:rsidRPr="00A71DB4" w:rsidRDefault="00BB4FB7" w:rsidP="00E25907">
      <w:pPr>
        <w:rPr>
          <w:rFonts w:cs="B Nazanin"/>
          <w:sz w:val="28"/>
          <w:szCs w:val="28"/>
          <w:rtl/>
        </w:rPr>
      </w:pPr>
    </w:p>
    <w:p w14:paraId="54823B39" w14:textId="77777777" w:rsidR="00E25907" w:rsidRPr="00A71DB4" w:rsidRDefault="00E25907" w:rsidP="00E25907">
      <w:pPr>
        <w:jc w:val="center"/>
        <w:rPr>
          <w:rFonts w:cs="B Nazanin"/>
          <w:sz w:val="28"/>
          <w:szCs w:val="28"/>
          <w:rtl/>
        </w:rPr>
      </w:pPr>
    </w:p>
    <w:p w14:paraId="2326DD10" w14:textId="77777777" w:rsidR="00E25907" w:rsidRPr="00A71DB4" w:rsidRDefault="00E25907" w:rsidP="00E25907">
      <w:pPr>
        <w:rPr>
          <w:rFonts w:cs="B Nazanin"/>
          <w:sz w:val="28"/>
          <w:szCs w:val="28"/>
          <w:rtl/>
        </w:rPr>
      </w:pPr>
    </w:p>
    <w:p w14:paraId="24FB831C" w14:textId="77777777" w:rsidR="00E25907" w:rsidRPr="00A71DB4" w:rsidRDefault="00E25907" w:rsidP="00E25907">
      <w:pPr>
        <w:rPr>
          <w:rFonts w:cs="B Nazanin"/>
          <w:sz w:val="28"/>
          <w:szCs w:val="28"/>
          <w:rtl/>
        </w:rPr>
      </w:pPr>
    </w:p>
    <w:p w14:paraId="5FE189E9" w14:textId="77777777" w:rsidR="00E25907" w:rsidRPr="00A71DB4" w:rsidRDefault="00E25907" w:rsidP="00E25907">
      <w:pPr>
        <w:rPr>
          <w:rFonts w:cs="B Nazanin"/>
          <w:sz w:val="28"/>
          <w:szCs w:val="28"/>
          <w:rtl/>
        </w:rPr>
      </w:pPr>
    </w:p>
    <w:p w14:paraId="6A748715" w14:textId="77777777" w:rsidR="00E25907" w:rsidRPr="00A71DB4" w:rsidRDefault="00E25907" w:rsidP="00E25907">
      <w:pPr>
        <w:rPr>
          <w:rFonts w:cs="B Nazanin"/>
          <w:sz w:val="28"/>
          <w:szCs w:val="28"/>
          <w:rtl/>
        </w:rPr>
      </w:pPr>
    </w:p>
    <w:p w14:paraId="136F2FDC" w14:textId="77777777" w:rsidR="00E25907" w:rsidRPr="00A71DB4" w:rsidRDefault="00E25907" w:rsidP="00E25907">
      <w:pPr>
        <w:rPr>
          <w:rFonts w:cs="B Nazanin"/>
          <w:sz w:val="28"/>
          <w:szCs w:val="28"/>
          <w:rtl/>
        </w:rPr>
      </w:pPr>
    </w:p>
    <w:p w14:paraId="2B8BCEBC" w14:textId="77777777" w:rsidR="00E25907" w:rsidRPr="00A71DB4" w:rsidRDefault="00E25907" w:rsidP="00131E0C">
      <w:pPr>
        <w:rPr>
          <w:rFonts w:cs="B Nazanin"/>
          <w:sz w:val="28"/>
          <w:szCs w:val="28"/>
        </w:rPr>
      </w:pPr>
    </w:p>
    <w:p w14:paraId="606A6411" w14:textId="77777777" w:rsidR="00DF749C" w:rsidRPr="00A71DB4" w:rsidRDefault="00DF749C" w:rsidP="00131E0C">
      <w:pPr>
        <w:rPr>
          <w:rFonts w:cs="B Nazanin"/>
          <w:sz w:val="28"/>
          <w:szCs w:val="28"/>
          <w:rtl/>
        </w:rPr>
      </w:pPr>
    </w:p>
    <w:p w14:paraId="2D86C489" w14:textId="21977739" w:rsidR="00E25907" w:rsidRPr="00A71DB4" w:rsidRDefault="00291D8D" w:rsidP="00D1668E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A71DB4">
        <w:rPr>
          <w:rFonts w:cs="B Nazanin" w:hint="cs"/>
          <w:b/>
          <w:bCs/>
          <w:sz w:val="28"/>
          <w:szCs w:val="28"/>
          <w:rtl/>
        </w:rPr>
        <w:lastRenderedPageBreak/>
        <w:t>د. فعالیت</w:t>
      </w:r>
      <w:r w:rsidRPr="00A71DB4">
        <w:rPr>
          <w:rFonts w:cs="B Nazanin"/>
          <w:b/>
          <w:bCs/>
          <w:sz w:val="28"/>
          <w:szCs w:val="28"/>
          <w:rtl/>
        </w:rPr>
        <w:softHyphen/>
      </w:r>
      <w:r w:rsidRPr="00A71DB4">
        <w:rPr>
          <w:rFonts w:cs="B Nazanin" w:hint="cs"/>
          <w:b/>
          <w:bCs/>
          <w:sz w:val="28"/>
          <w:szCs w:val="28"/>
          <w:rtl/>
        </w:rPr>
        <w:t>ها و برنامه</w:t>
      </w:r>
      <w:r w:rsidRPr="00A71DB4">
        <w:rPr>
          <w:rFonts w:cs="B Nazanin"/>
          <w:b/>
          <w:bCs/>
          <w:sz w:val="28"/>
          <w:szCs w:val="28"/>
          <w:rtl/>
        </w:rPr>
        <w:softHyphen/>
      </w:r>
      <w:r w:rsidRPr="00A71DB4">
        <w:rPr>
          <w:rFonts w:cs="B Nazanin" w:hint="cs"/>
          <w:b/>
          <w:bCs/>
          <w:sz w:val="28"/>
          <w:szCs w:val="28"/>
          <w:rtl/>
        </w:rPr>
        <w:t>های حوزة ستادی در</w:t>
      </w:r>
      <w:r w:rsidR="00D1668E" w:rsidRPr="00A71DB4">
        <w:rPr>
          <w:rtl/>
        </w:rPr>
        <w:t xml:space="preserve"> </w:t>
      </w:r>
      <w:r w:rsidR="00927ED2">
        <w:rPr>
          <w:rFonts w:cs="B Nazanin"/>
          <w:b/>
          <w:bCs/>
          <w:sz w:val="28"/>
          <w:szCs w:val="28"/>
          <w:rtl/>
        </w:rPr>
        <w:t>سال 99</w:t>
      </w:r>
      <w:r w:rsidRPr="00A71DB4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61B5EFCB" w14:textId="77777777" w:rsidR="00C350BC" w:rsidRPr="00A71DB4" w:rsidRDefault="00C350BC" w:rsidP="00C350BC">
      <w:pPr>
        <w:pStyle w:val="ListParagraph"/>
        <w:numPr>
          <w:ilvl w:val="0"/>
          <w:numId w:val="9"/>
        </w:numPr>
        <w:bidi/>
        <w:jc w:val="center"/>
        <w:rPr>
          <w:rFonts w:cs="B Nazanin"/>
          <w:sz w:val="32"/>
          <w:szCs w:val="32"/>
          <w:rtl/>
        </w:rPr>
      </w:pPr>
      <w:r w:rsidRPr="00A71DB4">
        <w:rPr>
          <w:rFonts w:cs="B Nazanin" w:hint="cs"/>
          <w:sz w:val="32"/>
          <w:szCs w:val="32"/>
          <w:rtl/>
        </w:rPr>
        <w:t>اداره برنامه</w:t>
      </w:r>
      <w:r w:rsidRPr="00A71DB4">
        <w:rPr>
          <w:rFonts w:cs="B Nazanin"/>
          <w:sz w:val="32"/>
          <w:szCs w:val="32"/>
          <w:rtl/>
        </w:rPr>
        <w:softHyphen/>
      </w:r>
      <w:r w:rsidRPr="00A71DB4">
        <w:rPr>
          <w:rFonts w:cs="B Nazanin" w:hint="cs"/>
          <w:sz w:val="32"/>
          <w:szCs w:val="32"/>
          <w:rtl/>
        </w:rPr>
        <w:t>ریزی، مطالعات و امور اجتماعی</w:t>
      </w:r>
    </w:p>
    <w:tbl>
      <w:tblPr>
        <w:tblpPr w:leftFromText="180" w:rightFromText="180" w:vertAnchor="text" w:horzAnchor="margin" w:tblpXSpec="center" w:tblpY="-58"/>
        <w:bidiVisual/>
        <w:tblW w:w="8135" w:type="dxa"/>
        <w:tblLook w:val="04A0" w:firstRow="1" w:lastRow="0" w:firstColumn="1" w:lastColumn="0" w:noHBand="0" w:noVBand="1"/>
      </w:tblPr>
      <w:tblGrid>
        <w:gridCol w:w="708"/>
        <w:gridCol w:w="4915"/>
        <w:gridCol w:w="2512"/>
      </w:tblGrid>
      <w:tr w:rsidR="00266735" w:rsidRPr="00A71DB4" w14:paraId="00818704" w14:textId="238CF726" w:rsidTr="00266735">
        <w:trPr>
          <w:trHeight w:val="326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BD306A" w14:textId="77777777" w:rsidR="00266735" w:rsidRPr="00A71DB4" w:rsidRDefault="00266735" w:rsidP="00C350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43F71B0A" w14:textId="77777777" w:rsidR="00266735" w:rsidRPr="00A71DB4" w:rsidRDefault="00266735" w:rsidP="00C350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79D521E0" w14:textId="77777777" w:rsidR="00266735" w:rsidRPr="00A71DB4" w:rsidRDefault="00266735" w:rsidP="00C350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بازة اجرا</w:t>
            </w:r>
          </w:p>
        </w:tc>
      </w:tr>
      <w:tr w:rsidR="00266735" w:rsidRPr="00A71DB4" w14:paraId="11D3F7CF" w14:textId="75E6411C" w:rsidTr="00266735">
        <w:trPr>
          <w:trHeight w:val="536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A092" w:themeFill="accent2" w:themeFillTint="99"/>
          </w:tcPr>
          <w:p w14:paraId="042542A7" w14:textId="77777777" w:rsidR="00266735" w:rsidRPr="00A71DB4" w:rsidRDefault="00266735" w:rsidP="00C350B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247ABBDD" w14:textId="5545374C" w:rsidR="00266735" w:rsidRPr="00A71DB4" w:rsidRDefault="00266735" w:rsidP="00D1668E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بررسی پرونده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های ارتقای استادان (25 مورد)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A092" w:themeFill="accent2" w:themeFillTint="99"/>
            <w:noWrap/>
            <w:vAlign w:val="bottom"/>
          </w:tcPr>
          <w:p w14:paraId="1385DF4B" w14:textId="0E378061" w:rsidR="00266735" w:rsidRPr="00A71DB4" w:rsidRDefault="00266735" w:rsidP="00C350B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سال 99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266735" w:rsidRPr="00A71DB4" w14:paraId="0A4B9162" w14:textId="0DCE5924" w:rsidTr="00266735">
        <w:trPr>
          <w:trHeight w:val="388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A092" w:themeFill="accent2" w:themeFillTint="99"/>
          </w:tcPr>
          <w:p w14:paraId="0BD67AD6" w14:textId="77777777" w:rsidR="00266735" w:rsidRPr="00A71DB4" w:rsidRDefault="00266735" w:rsidP="00C350B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3E33092B" w14:textId="2F8BCD94" w:rsidR="00266735" w:rsidRPr="00A71DB4" w:rsidRDefault="00266735" w:rsidP="00D1668E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بررسی پرونده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های ترفیع سالانه استادان (150 مورد)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46F39944" w14:textId="0244BA2C" w:rsidR="00266735" w:rsidRPr="00A71DB4" w:rsidRDefault="00266735" w:rsidP="00C350BC">
            <w:pPr>
              <w:jc w:val="center"/>
              <w:rPr>
                <w:rFonts w:cs="B Nazanin"/>
              </w:rPr>
            </w:pPr>
            <w:r>
              <w:rPr>
                <w:rFonts w:cs="B Nazanin"/>
                <w:rtl/>
              </w:rPr>
              <w:t>سال 99</w:t>
            </w:r>
            <w:r w:rsidRPr="00A71DB4">
              <w:rPr>
                <w:rFonts w:cs="B Nazanin"/>
                <w:rtl/>
              </w:rPr>
              <w:t xml:space="preserve"> </w:t>
            </w:r>
          </w:p>
        </w:tc>
      </w:tr>
      <w:tr w:rsidR="00266735" w:rsidRPr="00A71DB4" w14:paraId="4F637B70" w14:textId="36C9C914" w:rsidTr="00266735">
        <w:trPr>
          <w:trHeight w:val="332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1015219D" w14:textId="77777777" w:rsidR="00266735" w:rsidRPr="00A71DB4" w:rsidRDefault="00266735" w:rsidP="00C350B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91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15B742AE" w14:textId="50AD6D08" w:rsidR="00266735" w:rsidRPr="00A71DB4" w:rsidRDefault="00266735" w:rsidP="00D1668E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بررسی پرونده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های تبدیل وضعیت استادان (15مورد)</w:t>
            </w:r>
          </w:p>
        </w:tc>
        <w:tc>
          <w:tcPr>
            <w:tcW w:w="251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3285BAFE" w14:textId="21A6CE8D" w:rsidR="00266735" w:rsidRPr="00A71DB4" w:rsidRDefault="00266735" w:rsidP="00C350BC">
            <w:pPr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سال 99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</w:p>
        </w:tc>
      </w:tr>
      <w:tr w:rsidR="00266735" w:rsidRPr="00A71DB4" w14:paraId="05F4BB0E" w14:textId="3B308DC5" w:rsidTr="00266735">
        <w:trPr>
          <w:trHeight w:val="391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3683575F" w14:textId="77777777" w:rsidR="00266735" w:rsidRPr="00A71DB4" w:rsidRDefault="00266735" w:rsidP="00C350B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9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67BBAFA0" w14:textId="49BFCBB5" w:rsidR="00266735" w:rsidRPr="00A71DB4" w:rsidRDefault="00266735" w:rsidP="00C350B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پیش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نویس کتابچه مجموعه قوانین و مقررات معاونت فرهنگی</w:t>
            </w:r>
          </w:p>
        </w:tc>
        <w:tc>
          <w:tcPr>
            <w:tcW w:w="2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264D7E58" w14:textId="174EC348" w:rsidR="00266735" w:rsidRPr="00A71DB4" w:rsidRDefault="00266735" w:rsidP="00C350BC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سال 99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</w:p>
        </w:tc>
      </w:tr>
      <w:tr w:rsidR="00266735" w:rsidRPr="00A71DB4" w14:paraId="1A25367C" w14:textId="487F17B1" w:rsidTr="00266735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18B8CDB2" w14:textId="77777777" w:rsidR="00266735" w:rsidRPr="00A71DB4" w:rsidRDefault="00266735" w:rsidP="00C350B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9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04B7F5B1" w14:textId="77777777" w:rsidR="00266735" w:rsidRPr="00A71DB4" w:rsidRDefault="00266735" w:rsidP="00C350B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نگارش و تدوین آیین نامه ستاد دائمی قرآن و عترت  </w:t>
            </w:r>
          </w:p>
        </w:tc>
        <w:tc>
          <w:tcPr>
            <w:tcW w:w="2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20593A7B" w14:textId="43A65349" w:rsidR="00266735" w:rsidRPr="00A71DB4" w:rsidRDefault="00266735" w:rsidP="00C350BC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سال 99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</w:p>
        </w:tc>
      </w:tr>
      <w:tr w:rsidR="00266735" w:rsidRPr="00A71DB4" w14:paraId="2FCA779C" w14:textId="3C8341CC" w:rsidTr="00266735">
        <w:trPr>
          <w:trHeight w:val="228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20A7F68F" w14:textId="77777777" w:rsidR="00266735" w:rsidRPr="00A71DB4" w:rsidRDefault="00266735" w:rsidP="00C350B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9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66AA98AC" w14:textId="0C09D3AC" w:rsidR="00266735" w:rsidRPr="00A71DB4" w:rsidRDefault="00266735" w:rsidP="00D1668E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تهیه گزارشنامه فعالیت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های معاونت فرهنگی </w:t>
            </w:r>
          </w:p>
        </w:tc>
        <w:tc>
          <w:tcPr>
            <w:tcW w:w="2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39AFFEB0" w14:textId="5ED5DEDA" w:rsidR="00266735" w:rsidRPr="00A71DB4" w:rsidRDefault="00266735" w:rsidP="00C350BC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سال 99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</w:p>
        </w:tc>
      </w:tr>
      <w:tr w:rsidR="00266735" w:rsidRPr="00A71DB4" w14:paraId="4FF3FDF1" w14:textId="559C1BAC" w:rsidTr="00266735">
        <w:trPr>
          <w:trHeight w:val="228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055B7511" w14:textId="77777777" w:rsidR="00266735" w:rsidRPr="00A71DB4" w:rsidRDefault="00266735" w:rsidP="00C350B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9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20A6B50A" w14:textId="421E139D" w:rsidR="00266735" w:rsidRPr="00A71DB4" w:rsidRDefault="00266735" w:rsidP="00E444BD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صدور گواهینامه و تقدیر نامه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ها برای فعالان فرهنگی </w:t>
            </w:r>
          </w:p>
        </w:tc>
        <w:tc>
          <w:tcPr>
            <w:tcW w:w="2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367C0C63" w14:textId="4DD32809" w:rsidR="00266735" w:rsidRPr="00A71DB4" w:rsidRDefault="00266735" w:rsidP="00C350BC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سال 99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</w:p>
        </w:tc>
      </w:tr>
      <w:tr w:rsidR="00266735" w:rsidRPr="00A71DB4" w14:paraId="7DD630AF" w14:textId="51084D53" w:rsidTr="00266735">
        <w:trPr>
          <w:trHeight w:val="142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5E61E76E" w14:textId="77777777" w:rsidR="00266735" w:rsidRPr="00A71DB4" w:rsidRDefault="00266735" w:rsidP="00C350B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9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6CF861D7" w14:textId="6D1AF22E" w:rsidR="00266735" w:rsidRPr="00A71DB4" w:rsidRDefault="00266735" w:rsidP="00C350B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بارگذاری اخبار و مطالب در سایت معاونت فرهنگی هرماهه </w:t>
            </w:r>
          </w:p>
        </w:tc>
        <w:tc>
          <w:tcPr>
            <w:tcW w:w="2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0FCE711D" w14:textId="38B3CF1D" w:rsidR="00266735" w:rsidRPr="00A71DB4" w:rsidRDefault="00266735" w:rsidP="00C350BC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سال 99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</w:p>
        </w:tc>
      </w:tr>
      <w:tr w:rsidR="00266735" w:rsidRPr="00A71DB4" w14:paraId="1BEEFB8A" w14:textId="77777777" w:rsidTr="00266735">
        <w:trPr>
          <w:trHeight w:val="142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66D12351" w14:textId="19EC7C98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9 </w:t>
            </w:r>
          </w:p>
        </w:tc>
        <w:tc>
          <w:tcPr>
            <w:tcW w:w="49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0044CA86" w14:textId="1A2F10BC" w:rsidR="00266735" w:rsidRPr="00A71DB4" w:rsidRDefault="00266735" w:rsidP="00686EC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پاسخ نامه کمیته ناظر به ایرادات نشریه خرداد </w:t>
            </w:r>
          </w:p>
        </w:tc>
        <w:tc>
          <w:tcPr>
            <w:tcW w:w="2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6A1A1FF7" w14:textId="1AA1BACA" w:rsidR="00266735" w:rsidRPr="00A71DB4" w:rsidRDefault="00266735" w:rsidP="00686ECC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اسفند  99 </w:t>
            </w:r>
          </w:p>
        </w:tc>
      </w:tr>
      <w:tr w:rsidR="00266735" w:rsidRPr="00A71DB4" w14:paraId="27EE311B" w14:textId="77777777" w:rsidTr="00266735">
        <w:trPr>
          <w:trHeight w:val="142"/>
        </w:trPr>
        <w:tc>
          <w:tcPr>
            <w:tcW w:w="7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597CD32D" w14:textId="6EB4A71F" w:rsidR="00266735" w:rsidRDefault="00266735" w:rsidP="00686EC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91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24BE4E8D" w14:textId="34674843" w:rsidR="00266735" w:rsidRDefault="00266735" w:rsidP="00686EC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رایزنی با نهاد های بالا دستی جهت انجام انتخابات  شورای مرکزی ودبیر تشکل مجمع </w:t>
            </w:r>
          </w:p>
        </w:tc>
        <w:tc>
          <w:tcPr>
            <w:tcW w:w="251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33D82B99" w14:textId="794C13AB" w:rsidR="00266735" w:rsidRDefault="00266735" w:rsidP="00686EC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E281F">
              <w:rPr>
                <w:rFonts w:cs="B Nazanin"/>
                <w:sz w:val="24"/>
                <w:szCs w:val="24"/>
                <w:rtl/>
              </w:rPr>
              <w:t>اسفند  99</w:t>
            </w:r>
          </w:p>
        </w:tc>
      </w:tr>
    </w:tbl>
    <w:p w14:paraId="4EAB2FBC" w14:textId="77777777" w:rsidR="00C350BC" w:rsidRPr="00A71DB4" w:rsidRDefault="00C350BC" w:rsidP="00C350BC">
      <w:pPr>
        <w:rPr>
          <w:rFonts w:cs="B Nazanin"/>
          <w:sz w:val="28"/>
          <w:szCs w:val="28"/>
          <w:rtl/>
        </w:rPr>
      </w:pPr>
    </w:p>
    <w:p w14:paraId="273732AD" w14:textId="77777777" w:rsidR="00DF749C" w:rsidRPr="00A71DB4" w:rsidRDefault="00DF749C" w:rsidP="00C350BC">
      <w:pPr>
        <w:rPr>
          <w:rFonts w:cs="B Nazanin"/>
          <w:sz w:val="28"/>
          <w:szCs w:val="28"/>
        </w:rPr>
      </w:pPr>
    </w:p>
    <w:p w14:paraId="0B9FD8F0" w14:textId="77777777" w:rsidR="00DF749C" w:rsidRPr="00A71DB4" w:rsidRDefault="00DF749C" w:rsidP="00C350BC">
      <w:pPr>
        <w:rPr>
          <w:rFonts w:cs="B Nazanin"/>
          <w:sz w:val="28"/>
          <w:szCs w:val="28"/>
        </w:rPr>
      </w:pPr>
    </w:p>
    <w:p w14:paraId="0E522A9C" w14:textId="77777777" w:rsidR="00DF749C" w:rsidRPr="00A71DB4" w:rsidRDefault="00DF749C" w:rsidP="00C350BC">
      <w:pPr>
        <w:rPr>
          <w:rFonts w:cs="B Nazanin"/>
          <w:sz w:val="28"/>
          <w:szCs w:val="28"/>
          <w:rtl/>
        </w:rPr>
      </w:pPr>
    </w:p>
    <w:p w14:paraId="4617EF79" w14:textId="77777777" w:rsidR="0000134B" w:rsidRPr="00A71DB4" w:rsidRDefault="0000134B" w:rsidP="00D628C6">
      <w:pPr>
        <w:bidi/>
        <w:rPr>
          <w:rFonts w:cs="B Nazanin"/>
          <w:sz w:val="24"/>
          <w:szCs w:val="24"/>
          <w:rtl/>
        </w:rPr>
      </w:pPr>
    </w:p>
    <w:p w14:paraId="013957BA" w14:textId="77777777" w:rsidR="00DF749C" w:rsidRPr="00A71DB4" w:rsidRDefault="00DF749C" w:rsidP="00DF749C">
      <w:pPr>
        <w:pStyle w:val="ListParagraph"/>
        <w:bidi/>
        <w:rPr>
          <w:rFonts w:cs="B Titr"/>
          <w:sz w:val="28"/>
          <w:szCs w:val="28"/>
        </w:rPr>
      </w:pPr>
    </w:p>
    <w:p w14:paraId="0FE71EC4" w14:textId="77777777" w:rsidR="00DF749C" w:rsidRPr="00A71DB4" w:rsidRDefault="00DF749C" w:rsidP="00DF749C">
      <w:pPr>
        <w:pStyle w:val="ListParagraph"/>
        <w:bidi/>
        <w:rPr>
          <w:rFonts w:cs="B Titr"/>
          <w:sz w:val="28"/>
          <w:szCs w:val="28"/>
        </w:rPr>
      </w:pPr>
    </w:p>
    <w:p w14:paraId="3093EE6B" w14:textId="77777777" w:rsidR="00DF749C" w:rsidRPr="00A71DB4" w:rsidRDefault="00DF749C" w:rsidP="00DF749C">
      <w:pPr>
        <w:pStyle w:val="ListParagraph"/>
        <w:bidi/>
        <w:rPr>
          <w:rFonts w:cs="B Titr"/>
          <w:sz w:val="28"/>
          <w:szCs w:val="28"/>
        </w:rPr>
      </w:pPr>
    </w:p>
    <w:p w14:paraId="362E3A1A" w14:textId="77777777" w:rsidR="00DF749C" w:rsidRPr="00A71DB4" w:rsidRDefault="00DF749C" w:rsidP="00DF749C">
      <w:pPr>
        <w:pStyle w:val="ListParagraph"/>
        <w:bidi/>
        <w:rPr>
          <w:rFonts w:cs="B Titr"/>
          <w:sz w:val="28"/>
          <w:szCs w:val="28"/>
        </w:rPr>
      </w:pPr>
    </w:p>
    <w:p w14:paraId="5F890E65" w14:textId="77777777" w:rsidR="00DF749C" w:rsidRPr="00A71DB4" w:rsidRDefault="00DF749C" w:rsidP="00DF749C">
      <w:pPr>
        <w:bidi/>
        <w:jc w:val="center"/>
        <w:rPr>
          <w:rFonts w:cs="B Titr"/>
          <w:sz w:val="28"/>
          <w:szCs w:val="28"/>
        </w:rPr>
      </w:pPr>
    </w:p>
    <w:p w14:paraId="798501B5" w14:textId="77777777" w:rsidR="00DF749C" w:rsidRPr="00A71DB4" w:rsidRDefault="00DF749C" w:rsidP="00DF749C">
      <w:pPr>
        <w:bidi/>
        <w:jc w:val="center"/>
        <w:rPr>
          <w:rFonts w:cs="B Titr"/>
          <w:sz w:val="28"/>
          <w:szCs w:val="28"/>
        </w:rPr>
      </w:pPr>
    </w:p>
    <w:p w14:paraId="7E9F74DC" w14:textId="77777777" w:rsidR="00DF749C" w:rsidRPr="00A71DB4" w:rsidRDefault="00DF749C" w:rsidP="00DF749C">
      <w:pPr>
        <w:bidi/>
        <w:jc w:val="center"/>
        <w:rPr>
          <w:rFonts w:cs="B Titr"/>
          <w:sz w:val="28"/>
          <w:szCs w:val="28"/>
        </w:rPr>
      </w:pPr>
    </w:p>
    <w:p w14:paraId="465322B8" w14:textId="77777777" w:rsidR="00DF749C" w:rsidRPr="00A71DB4" w:rsidRDefault="00DF749C" w:rsidP="00DF749C">
      <w:pPr>
        <w:bidi/>
        <w:jc w:val="center"/>
        <w:rPr>
          <w:rFonts w:cs="B Titr"/>
          <w:sz w:val="28"/>
          <w:szCs w:val="28"/>
        </w:rPr>
      </w:pPr>
    </w:p>
    <w:p w14:paraId="43AE0953" w14:textId="77777777" w:rsidR="00316128" w:rsidRDefault="00316128" w:rsidP="00DF749C">
      <w:pPr>
        <w:bidi/>
        <w:ind w:left="360"/>
        <w:jc w:val="center"/>
        <w:rPr>
          <w:rFonts w:cs="B Titr"/>
          <w:sz w:val="24"/>
          <w:szCs w:val="24"/>
          <w:rtl/>
        </w:rPr>
      </w:pPr>
    </w:p>
    <w:p w14:paraId="06A87AEA" w14:textId="77777777" w:rsidR="00316128" w:rsidRDefault="00316128" w:rsidP="00316128">
      <w:pPr>
        <w:bidi/>
        <w:ind w:left="360"/>
        <w:jc w:val="center"/>
        <w:rPr>
          <w:rFonts w:cs="B Titr"/>
          <w:sz w:val="24"/>
          <w:szCs w:val="24"/>
          <w:rtl/>
        </w:rPr>
      </w:pPr>
    </w:p>
    <w:p w14:paraId="4986F514" w14:textId="6F789B67" w:rsidR="00E444BD" w:rsidRPr="00A71DB4" w:rsidRDefault="0087607C" w:rsidP="00316128">
      <w:pPr>
        <w:bidi/>
        <w:ind w:left="360"/>
        <w:jc w:val="center"/>
        <w:rPr>
          <w:rFonts w:cs="B Titr"/>
          <w:sz w:val="28"/>
          <w:szCs w:val="28"/>
          <w:rtl/>
        </w:rPr>
      </w:pPr>
      <w:r w:rsidRPr="00A71DB4">
        <w:rPr>
          <w:rFonts w:cs="B Titr" w:hint="cs"/>
          <w:sz w:val="24"/>
          <w:szCs w:val="24"/>
          <w:rtl/>
        </w:rPr>
        <w:lastRenderedPageBreak/>
        <w:t>اداره فرهنگی و فوق برنامه</w:t>
      </w:r>
    </w:p>
    <w:tbl>
      <w:tblPr>
        <w:tblpPr w:leftFromText="180" w:rightFromText="180" w:vertAnchor="text" w:horzAnchor="margin" w:tblpXSpec="center" w:tblpY="1508"/>
        <w:bidiVisual/>
        <w:tblW w:w="10440" w:type="dxa"/>
        <w:tblLook w:val="04A0" w:firstRow="1" w:lastRow="0" w:firstColumn="1" w:lastColumn="0" w:noHBand="0" w:noVBand="1"/>
      </w:tblPr>
      <w:tblGrid>
        <w:gridCol w:w="720"/>
        <w:gridCol w:w="7650"/>
        <w:gridCol w:w="2070"/>
      </w:tblGrid>
      <w:tr w:rsidR="00266735" w:rsidRPr="00A71DB4" w14:paraId="52618BB4" w14:textId="7748A3FE" w:rsidTr="00266735">
        <w:trPr>
          <w:trHeight w:val="32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4ADCE3" w14:textId="77777777" w:rsidR="00266735" w:rsidRPr="00A71DB4" w:rsidRDefault="00266735" w:rsidP="005E27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1608A179" w14:textId="77777777" w:rsidR="00266735" w:rsidRPr="00A71DB4" w:rsidRDefault="00266735" w:rsidP="005E27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vAlign w:val="bottom"/>
          </w:tcPr>
          <w:p w14:paraId="64274A7D" w14:textId="77777777" w:rsidR="00266735" w:rsidRPr="00A71DB4" w:rsidRDefault="00266735" w:rsidP="005E27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بازة اجرا</w:t>
            </w:r>
          </w:p>
        </w:tc>
      </w:tr>
      <w:tr w:rsidR="00266735" w:rsidRPr="00A71DB4" w14:paraId="32672CB0" w14:textId="76372764" w:rsidTr="00266735">
        <w:trPr>
          <w:trHeight w:val="53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A092" w:themeFill="accent2" w:themeFillTint="99"/>
          </w:tcPr>
          <w:p w14:paraId="0339609F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4B3C5A46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پیگیری امور مرتبط با س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ی و پنجمین دوره مسابقات ملی قران و عترت</w:t>
            </w: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BA092" w:themeFill="accent2" w:themeFillTint="99"/>
            <w:noWrap/>
            <w:vAlign w:val="bottom"/>
          </w:tcPr>
          <w:p w14:paraId="65601735" w14:textId="356A92AB" w:rsidR="00266735" w:rsidRPr="00A71DB4" w:rsidRDefault="00266735" w:rsidP="005E27E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سال 99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</w:p>
        </w:tc>
      </w:tr>
      <w:tr w:rsidR="00266735" w:rsidRPr="00A71DB4" w14:paraId="1D2818C4" w14:textId="3E64B739" w:rsidTr="00266735">
        <w:trPr>
          <w:trHeight w:val="391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3B2A2D03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5C0D9418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تهیه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ابلاغ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شیوه نامه اجرای برنامه توسط کانونها و انجمن ها در فضای مجازی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0FF74BEA" w14:textId="77777777" w:rsidR="00266735" w:rsidRPr="00A71DB4" w:rsidRDefault="00266735" w:rsidP="005E27E6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ششماهه اول 99</w:t>
            </w:r>
          </w:p>
        </w:tc>
      </w:tr>
      <w:tr w:rsidR="00266735" w:rsidRPr="00A71DB4" w14:paraId="2F54F7BA" w14:textId="019FDC02" w:rsidTr="00266735">
        <w:trPr>
          <w:trHeight w:val="228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264AD8FE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20734E2F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تشکیل جلسه و  ارائه مشاوره و راهنمایی به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دبیران انجمن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ها و کانون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ها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028B269D" w14:textId="77777777" w:rsidR="00266735" w:rsidRPr="00A71DB4" w:rsidRDefault="00266735" w:rsidP="005E27E6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ششماهه اول 99</w:t>
            </w:r>
          </w:p>
        </w:tc>
      </w:tr>
      <w:tr w:rsidR="00266735" w:rsidRPr="00A71DB4" w14:paraId="06C1806E" w14:textId="4B6747F4" w:rsidTr="00266735">
        <w:trPr>
          <w:trHeight w:val="228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69B0783B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3201623A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مدیریت سامانه مجازی برای برگزاری وبینارهای فرهنگی 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7A220908" w14:textId="77777777" w:rsidR="00266735" w:rsidRPr="00A71DB4" w:rsidRDefault="00266735" w:rsidP="005E27E6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ششماهه اول 99</w:t>
            </w:r>
          </w:p>
        </w:tc>
      </w:tr>
      <w:tr w:rsidR="00266735" w:rsidRPr="00A71DB4" w14:paraId="1370A400" w14:textId="3EBDBC71" w:rsidTr="00266735">
        <w:trPr>
          <w:trHeight w:val="212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4868ADA3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72DA3076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ریزی و پیگیری امور مرتبط با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شرکت در جشنواره حرکت کشوری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37820E70" w14:textId="77777777" w:rsidR="00266735" w:rsidRPr="00A71DB4" w:rsidRDefault="00266735" w:rsidP="005E27E6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شهریور</w:t>
            </w:r>
          </w:p>
        </w:tc>
      </w:tr>
      <w:tr w:rsidR="00266735" w:rsidRPr="00A71DB4" w14:paraId="3DD2C2CF" w14:textId="7AEB46B4" w:rsidTr="00266735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63504826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19ECC3D5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ریزی و پیگیری امور مرتبط با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شرکت در جشنواره رویش کشوری(کانون گردشگری برگزیده شد)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2B2176AE" w14:textId="77777777" w:rsidR="00266735" w:rsidRPr="00A71DB4" w:rsidRDefault="00266735" w:rsidP="005E27E6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شهریور</w:t>
            </w:r>
          </w:p>
        </w:tc>
      </w:tr>
      <w:tr w:rsidR="00266735" w:rsidRPr="00A71DB4" w14:paraId="3021C4B9" w14:textId="57DBBA65" w:rsidTr="00266735">
        <w:trPr>
          <w:trHeight w:val="269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5988519E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5DB0131B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بارگذاری اخبار و مطالب در سایت معاونت فرهنگی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46D9E48D" w14:textId="77777777" w:rsidR="00266735" w:rsidRPr="00A71DB4" w:rsidRDefault="00266735" w:rsidP="005E27E6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ششماهه اول 99</w:t>
            </w:r>
          </w:p>
        </w:tc>
      </w:tr>
      <w:tr w:rsidR="00266735" w:rsidRPr="00A71DB4" w14:paraId="5D89B1FD" w14:textId="16CF9A78" w:rsidTr="00266735">
        <w:trPr>
          <w:trHeight w:val="175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1A84BC55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7139DB86" w14:textId="77777777" w:rsidR="00266735" w:rsidRPr="00A71DB4" w:rsidRDefault="00266735" w:rsidP="005E27E6">
            <w:pPr>
              <w:jc w:val="right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اخذ استعلام برای نامزدهای دبیران انجمن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ها و کانون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ها و انتخابات مربوط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53A78AEE" w14:textId="77777777" w:rsidR="00266735" w:rsidRPr="00A71DB4" w:rsidRDefault="00266735" w:rsidP="005E27E6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ششماهه اول 99</w:t>
            </w:r>
          </w:p>
        </w:tc>
      </w:tr>
      <w:tr w:rsidR="00266735" w:rsidRPr="00A71DB4" w14:paraId="11C14C21" w14:textId="1603AB2C" w:rsidTr="0026673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067E1579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2E0A7F47" w14:textId="77777777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صدور تقدیرنامه و گواهی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نامه برای فعالان فرهنگی دانشجویی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63C182BC" w14:textId="77777777" w:rsidR="00266735" w:rsidRPr="00A71DB4" w:rsidRDefault="00266735" w:rsidP="005E27E6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ششماهه اول 99</w:t>
            </w:r>
          </w:p>
        </w:tc>
      </w:tr>
      <w:tr w:rsidR="00266735" w:rsidRPr="00A71DB4" w14:paraId="0B0E1213" w14:textId="77777777" w:rsidTr="0026673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68187306" w14:textId="79064194" w:rsidR="00266735" w:rsidRPr="00A71DB4" w:rsidRDefault="00266735" w:rsidP="0020446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۱۰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0D019123" w14:textId="383CB084" w:rsidR="00266735" w:rsidRPr="00A71DB4" w:rsidRDefault="00266735" w:rsidP="0020446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معرفی دبیر دبیران انجمن ها به سامانه ثبت مجامع عتف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  <w:vAlign w:val="bottom"/>
          </w:tcPr>
          <w:p w14:paraId="1029AB08" w14:textId="4E764698" w:rsidR="00266735" w:rsidRPr="00A71DB4" w:rsidRDefault="00266735" w:rsidP="00204466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بهمن</w:t>
            </w:r>
          </w:p>
        </w:tc>
      </w:tr>
      <w:tr w:rsidR="00266735" w:rsidRPr="00A71DB4" w14:paraId="592E188F" w14:textId="77777777" w:rsidTr="0026673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4AA71546" w14:textId="000EB7B7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۱۱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06E80E4D" w14:textId="0B4C8EF3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اطلاع رسانی بخش ایده شو جشنواره حرکت به اعضای شورای مرکزی انجمن ها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  <w:vAlign w:val="bottom"/>
          </w:tcPr>
          <w:p w14:paraId="0F795AB8" w14:textId="2A7F02B2" w:rsidR="00266735" w:rsidRPr="00A71DB4" w:rsidRDefault="00266735" w:rsidP="00EB55B8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بهمن</w:t>
            </w:r>
          </w:p>
        </w:tc>
      </w:tr>
      <w:tr w:rsidR="00266735" w:rsidRPr="00A71DB4" w14:paraId="2FE84BC0" w14:textId="77777777" w:rsidTr="0026673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25150862" w14:textId="4FAA9F27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۱۲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32EF5A24" w14:textId="1314AF56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جلسه با دبیر دبیران کانون ها برای دومین جلسه دبیران کانون ها با مدیریت فرهنگی با موضوع گزارش عملکرد ترم اول و نیز جشنواره رویش دانشگاهی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  <w:vAlign w:val="bottom"/>
          </w:tcPr>
          <w:p w14:paraId="2361D5F2" w14:textId="65973975" w:rsidR="00266735" w:rsidRPr="00A71DB4" w:rsidRDefault="00266735" w:rsidP="00EB55B8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بهمن</w:t>
            </w:r>
          </w:p>
        </w:tc>
      </w:tr>
      <w:tr w:rsidR="00266735" w:rsidRPr="00A71DB4" w14:paraId="68A3F1E5" w14:textId="77777777" w:rsidTr="0026673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0B6720BD" w14:textId="5FA8736F" w:rsidR="00266735" w:rsidRPr="00A71DB4" w:rsidRDefault="00266735" w:rsidP="005E27E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۱۳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0E5FABE9" w14:textId="2461E32C" w:rsidR="00266735" w:rsidRPr="00A71DB4" w:rsidRDefault="00266735" w:rsidP="00204466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تهیه پوستر و تبلیغ جشنواره رویش دانشگاهی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0752B46F" w14:textId="5A54D172" w:rsidR="00266735" w:rsidRPr="00A71DB4" w:rsidRDefault="00266735" w:rsidP="005E27E6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7D9119FA" w14:textId="77777777" w:rsidTr="0026673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6DC530A1" w14:textId="5C614FC0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۱۴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40E77677" w14:textId="3B3511FC" w:rsidR="00266735" w:rsidRPr="00A71DB4" w:rsidRDefault="00266735" w:rsidP="00EB55B8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صدور اعضای شورای مرکزی کانون ها</w:t>
            </w:r>
            <w:r w:rsidRPr="00A71DB4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0AB89551" w14:textId="02F3E0AE" w:rsidR="00266735" w:rsidRPr="00A71DB4" w:rsidRDefault="00266735" w:rsidP="00EB55B8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75A637B2" w14:textId="77777777" w:rsidTr="0026673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60F13BD4" w14:textId="1C3D5E35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۱۵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2191193F" w14:textId="2F6A59F1" w:rsidR="00266735" w:rsidRPr="00A71DB4" w:rsidRDefault="00266735" w:rsidP="00EB55B8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>تهیه گزارش عملکرد کانون ها و انجمن ها در سال 98-99 نسبت به سال ما قبل آن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56824892" w14:textId="60FF13A7" w:rsidR="00266735" w:rsidRPr="00A71DB4" w:rsidRDefault="00266735" w:rsidP="00EB55B8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7731A2EE" w14:textId="77777777" w:rsidTr="0026673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3E92C45F" w14:textId="7953C87B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۱۶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1F843406" w14:textId="3F64C3E8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صدور تقدیرنامه و گواهی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نامه برای فعالیت فرهنگی اساتید در ارتباط با انجمن های دانشجویی  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2DCC96E8" w14:textId="34A1E076" w:rsidR="00266735" w:rsidRPr="00A71DB4" w:rsidRDefault="00266735" w:rsidP="00EB55B8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بهمن</w:t>
            </w:r>
          </w:p>
        </w:tc>
      </w:tr>
      <w:tr w:rsidR="00266735" w:rsidRPr="00A71DB4" w14:paraId="5D0DED8C" w14:textId="77777777" w:rsidTr="0026673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456C477A" w14:textId="1E3EFD7D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۱۷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65FEE451" w14:textId="5849320B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پیگیری صدور ابلاغ اعضای شورای مرکزی انجمن ها توسط دانشکده ها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7E89DED3" w14:textId="412CE3D6" w:rsidR="00266735" w:rsidRPr="00A71DB4" w:rsidRDefault="00266735" w:rsidP="00EB55B8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دی</w:t>
            </w:r>
          </w:p>
        </w:tc>
      </w:tr>
      <w:tr w:rsidR="00266735" w:rsidRPr="00A71DB4" w14:paraId="4B0C392E" w14:textId="77777777" w:rsidTr="00266735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</w:tcPr>
          <w:p w14:paraId="119443DE" w14:textId="718F5FFA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۱۸</w:t>
            </w:r>
          </w:p>
        </w:tc>
        <w:tc>
          <w:tcPr>
            <w:tcW w:w="76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vAlign w:val="bottom"/>
          </w:tcPr>
          <w:p w14:paraId="7FFC4A07" w14:textId="65516F2C" w:rsidR="00266735" w:rsidRPr="00A71DB4" w:rsidRDefault="00266735" w:rsidP="00EB55B8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hAnsi="Calibri" w:cs="Calibri"/>
                <w:rtl/>
              </w:rPr>
              <w:t xml:space="preserve">جلسه هماهنگی دبیران کانون ها </w:t>
            </w:r>
            <w:r w:rsidRPr="00A71DB4">
              <w:rPr>
                <w:rFonts w:ascii="Calibri" w:hAnsi="Calibri" w:cs="Calibri" w:hint="cs"/>
                <w:rtl/>
              </w:rPr>
              <w:t xml:space="preserve">و انجمن ها </w:t>
            </w:r>
            <w:r w:rsidRPr="00A71DB4">
              <w:rPr>
                <w:rFonts w:ascii="Calibri" w:hAnsi="Calibri" w:cs="Calibri"/>
                <w:rtl/>
              </w:rPr>
              <w:t>با مدیریت فرهنگی</w:t>
            </w:r>
          </w:p>
        </w:tc>
        <w:tc>
          <w:tcPr>
            <w:tcW w:w="20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BA092" w:themeFill="accent2" w:themeFillTint="99"/>
            <w:noWrap/>
          </w:tcPr>
          <w:p w14:paraId="0CB0D918" w14:textId="520F0118" w:rsidR="00266735" w:rsidRPr="00A71DB4" w:rsidRDefault="00266735" w:rsidP="00EB55B8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در طول ترم</w:t>
            </w:r>
          </w:p>
        </w:tc>
      </w:tr>
    </w:tbl>
    <w:p w14:paraId="624E5B4F" w14:textId="77777777" w:rsidR="00E25907" w:rsidRPr="00A71DB4" w:rsidRDefault="00E25907" w:rsidP="00131E0C">
      <w:pPr>
        <w:rPr>
          <w:rFonts w:cs="B Nazanin"/>
          <w:sz w:val="28"/>
          <w:szCs w:val="28"/>
          <w:rtl/>
        </w:rPr>
      </w:pPr>
    </w:p>
    <w:p w14:paraId="7311DA6F" w14:textId="77777777" w:rsidR="009D6E05" w:rsidRPr="00A71DB4" w:rsidRDefault="009D6E05" w:rsidP="00131E0C">
      <w:pPr>
        <w:rPr>
          <w:rFonts w:cs="B Nazanin"/>
          <w:sz w:val="28"/>
          <w:szCs w:val="28"/>
          <w:rtl/>
        </w:rPr>
      </w:pPr>
    </w:p>
    <w:p w14:paraId="183C36A8" w14:textId="77777777" w:rsidR="00CF57B7" w:rsidRPr="00A71DB4" w:rsidRDefault="00CF57B7" w:rsidP="00131E0C">
      <w:pPr>
        <w:rPr>
          <w:rFonts w:cs="B Nazanin"/>
          <w:sz w:val="28"/>
          <w:szCs w:val="28"/>
        </w:rPr>
      </w:pPr>
    </w:p>
    <w:p w14:paraId="084B6ACE" w14:textId="77777777" w:rsidR="00DF749C" w:rsidRPr="00A71DB4" w:rsidRDefault="00DF749C" w:rsidP="00131E0C">
      <w:pPr>
        <w:rPr>
          <w:rFonts w:cs="B Nazanin"/>
          <w:sz w:val="28"/>
          <w:szCs w:val="28"/>
        </w:rPr>
      </w:pPr>
    </w:p>
    <w:p w14:paraId="504D1895" w14:textId="77777777" w:rsidR="00DF749C" w:rsidRPr="00A71DB4" w:rsidRDefault="00DF749C" w:rsidP="00131E0C">
      <w:pPr>
        <w:rPr>
          <w:rFonts w:cs="B Nazanin"/>
          <w:sz w:val="28"/>
          <w:szCs w:val="28"/>
        </w:rPr>
      </w:pPr>
    </w:p>
    <w:p w14:paraId="38B4EB5D" w14:textId="77777777" w:rsidR="00DF749C" w:rsidRPr="00A71DB4" w:rsidRDefault="00DF749C" w:rsidP="00131E0C">
      <w:pPr>
        <w:rPr>
          <w:rFonts w:cs="B Nazanin"/>
          <w:sz w:val="28"/>
          <w:szCs w:val="28"/>
        </w:rPr>
      </w:pPr>
    </w:p>
    <w:p w14:paraId="5CC17FE3" w14:textId="77777777" w:rsidR="00DF749C" w:rsidRPr="00A71DB4" w:rsidRDefault="00DF749C" w:rsidP="00131E0C">
      <w:pPr>
        <w:rPr>
          <w:rFonts w:cs="B Nazanin"/>
          <w:sz w:val="28"/>
          <w:szCs w:val="28"/>
        </w:rPr>
      </w:pPr>
    </w:p>
    <w:p w14:paraId="0653FE76" w14:textId="77777777" w:rsidR="00DF749C" w:rsidRPr="00A71DB4" w:rsidRDefault="00DF749C" w:rsidP="00131E0C">
      <w:pPr>
        <w:rPr>
          <w:rFonts w:cs="B Nazanin"/>
          <w:sz w:val="28"/>
          <w:szCs w:val="28"/>
        </w:rPr>
      </w:pPr>
    </w:p>
    <w:p w14:paraId="5ED0B5AB" w14:textId="77777777" w:rsidR="00AB6F50" w:rsidRPr="00A71DB4" w:rsidRDefault="00606F4B" w:rsidP="0087607C">
      <w:pPr>
        <w:pStyle w:val="ListParagraph"/>
        <w:numPr>
          <w:ilvl w:val="0"/>
          <w:numId w:val="9"/>
        </w:numPr>
        <w:bidi/>
        <w:jc w:val="center"/>
        <w:rPr>
          <w:rFonts w:cs="B Nazanin"/>
          <w:b/>
          <w:bCs/>
          <w:sz w:val="32"/>
          <w:szCs w:val="32"/>
          <w:rtl/>
        </w:rPr>
      </w:pPr>
      <w:r w:rsidRPr="00A71DB4">
        <w:rPr>
          <w:rFonts w:cs="B Nazanin" w:hint="cs"/>
          <w:b/>
          <w:bCs/>
          <w:sz w:val="32"/>
          <w:szCs w:val="32"/>
          <w:rtl/>
        </w:rPr>
        <w:t>واحد تبلیغات فرهنگی و اجتماعی</w:t>
      </w:r>
    </w:p>
    <w:tbl>
      <w:tblPr>
        <w:tblpPr w:leftFromText="180" w:rightFromText="180" w:vertAnchor="page" w:horzAnchor="page" w:tblpXSpec="center" w:tblpY="6961"/>
        <w:bidiVisual/>
        <w:tblW w:w="9180" w:type="dxa"/>
        <w:tblLook w:val="04A0" w:firstRow="1" w:lastRow="0" w:firstColumn="1" w:lastColumn="0" w:noHBand="0" w:noVBand="1"/>
      </w:tblPr>
      <w:tblGrid>
        <w:gridCol w:w="671"/>
        <w:gridCol w:w="6889"/>
        <w:gridCol w:w="1620"/>
      </w:tblGrid>
      <w:tr w:rsidR="00266735" w:rsidRPr="00A71DB4" w14:paraId="2CB09C37" w14:textId="7BF66C07" w:rsidTr="00586496">
        <w:trPr>
          <w:trHeight w:val="333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6563D" w14:textId="77777777" w:rsidR="00266735" w:rsidRPr="00A71DB4" w:rsidRDefault="00266735" w:rsidP="00586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44B711F7" w14:textId="77777777" w:rsidR="00266735" w:rsidRPr="00A71DB4" w:rsidRDefault="00266735" w:rsidP="00586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عنوان برنامه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90639" w14:textId="77777777" w:rsidR="00266735" w:rsidRPr="00A71DB4" w:rsidRDefault="00266735" w:rsidP="00586496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b/>
                <w:bCs/>
                <w:sz w:val="24"/>
                <w:szCs w:val="24"/>
                <w:rtl/>
              </w:rPr>
              <w:t>بازة اجرا</w:t>
            </w:r>
          </w:p>
        </w:tc>
      </w:tr>
      <w:tr w:rsidR="00266735" w:rsidRPr="00A71DB4" w14:paraId="35FECDAC" w14:textId="5A9900B0" w:rsidTr="00586496">
        <w:trPr>
          <w:trHeight w:val="176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EAE1" w:themeFill="accent4" w:themeFillTint="33"/>
          </w:tcPr>
          <w:p w14:paraId="0E65A5DA" w14:textId="77777777" w:rsidR="00266735" w:rsidRPr="00A71DB4" w:rsidRDefault="00266735" w:rsidP="00586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EAE1" w:themeFill="accent4" w:themeFillTint="33"/>
            <w:noWrap/>
            <w:vAlign w:val="bottom"/>
          </w:tcPr>
          <w:p w14:paraId="6C9854B0" w14:textId="2C84A55E" w:rsidR="00266735" w:rsidRPr="00A71DB4" w:rsidRDefault="00266735" w:rsidP="0058649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صدور گواهینامه شرکت در برنامه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های فرهنگی و اجتماعی برای استادان و دانشجویان و کارکنان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EAE1" w:themeFill="accent4" w:themeFillTint="33"/>
          </w:tcPr>
          <w:p w14:paraId="2AF5E27E" w14:textId="00C10128" w:rsidR="00266735" w:rsidRPr="00A71DB4" w:rsidRDefault="00266735" w:rsidP="0058649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 99</w:t>
            </w:r>
          </w:p>
        </w:tc>
      </w:tr>
      <w:tr w:rsidR="00266735" w:rsidRPr="00A71DB4" w14:paraId="05FECA86" w14:textId="7F033B9B" w:rsidTr="00586496">
        <w:trPr>
          <w:trHeight w:val="249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EAE1" w:themeFill="accent4" w:themeFillTint="33"/>
          </w:tcPr>
          <w:p w14:paraId="59DE2FF1" w14:textId="242BC571" w:rsidR="00266735" w:rsidRPr="00A71DB4" w:rsidRDefault="00266735" w:rsidP="00586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EAE1" w:themeFill="accent4" w:themeFillTint="33"/>
            <w:noWrap/>
            <w:vAlign w:val="bottom"/>
          </w:tcPr>
          <w:p w14:paraId="3BE21495" w14:textId="30301727" w:rsidR="00266735" w:rsidRPr="00A71DB4" w:rsidRDefault="00266735" w:rsidP="0058649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تهیه و ارسال مطالب فرهنگی و اجتماعی به مناسبت های مختلف در سامانه اتوماسیون اداری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EAE1" w:themeFill="accent4" w:themeFillTint="33"/>
          </w:tcPr>
          <w:p w14:paraId="6B3C5E69" w14:textId="3679ED7C" w:rsidR="00266735" w:rsidRPr="00A71DB4" w:rsidRDefault="00266735" w:rsidP="00586496">
            <w:pPr>
              <w:jc w:val="center"/>
              <w:rPr>
                <w:rFonts w:cs="B Nazanin"/>
                <w:sz w:val="20"/>
                <w:szCs w:val="20"/>
              </w:rPr>
            </w:pPr>
            <w:r w:rsidRPr="00A71DB4">
              <w:rPr>
                <w:rFonts w:cs="B Nazanin" w:hint="cs"/>
                <w:sz w:val="20"/>
                <w:szCs w:val="20"/>
                <w:rtl/>
              </w:rPr>
              <w:t xml:space="preserve">دی ماه 99 </w:t>
            </w:r>
          </w:p>
        </w:tc>
      </w:tr>
      <w:tr w:rsidR="00266735" w:rsidRPr="00A71DB4" w14:paraId="633FE8C3" w14:textId="63210C96" w:rsidTr="00586496">
        <w:trPr>
          <w:trHeight w:val="174"/>
        </w:trPr>
        <w:tc>
          <w:tcPr>
            <w:tcW w:w="671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3EAE1" w:themeFill="accent4" w:themeFillTint="33"/>
          </w:tcPr>
          <w:p w14:paraId="70E4BD25" w14:textId="35E16455" w:rsidR="00266735" w:rsidRPr="00A71DB4" w:rsidRDefault="00266735" w:rsidP="00586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3</w:t>
            </w:r>
          </w:p>
        </w:tc>
        <w:tc>
          <w:tcPr>
            <w:tcW w:w="6889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3EAE1" w:themeFill="accent4" w:themeFillTint="33"/>
            <w:noWrap/>
            <w:vAlign w:val="bottom"/>
          </w:tcPr>
          <w:p w14:paraId="12391EFE" w14:textId="0C7A02C6" w:rsidR="00266735" w:rsidRPr="00A71DB4" w:rsidRDefault="00266735" w:rsidP="0058649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را ه اندازی 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>کلبه فرهنگ براساس تقو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A71DB4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مناسبت ها</w:t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 10 مورد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shd w:val="clear" w:color="auto" w:fill="F3EAE1" w:themeFill="accent4" w:themeFillTint="33"/>
          </w:tcPr>
          <w:p w14:paraId="3466B524" w14:textId="3A6482C4" w:rsidR="00266735" w:rsidRPr="00A71DB4" w:rsidRDefault="00266735" w:rsidP="0058649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 99</w:t>
            </w:r>
          </w:p>
        </w:tc>
      </w:tr>
      <w:tr w:rsidR="00266735" w:rsidRPr="00A71DB4" w14:paraId="4FB6D5CF" w14:textId="7E16A24F" w:rsidTr="00586496">
        <w:trPr>
          <w:trHeight w:val="175"/>
        </w:trPr>
        <w:tc>
          <w:tcPr>
            <w:tcW w:w="6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3EAE1" w:themeFill="accent4" w:themeFillTint="33"/>
          </w:tcPr>
          <w:p w14:paraId="550C9030" w14:textId="38EE5043" w:rsidR="00266735" w:rsidRPr="00A71DB4" w:rsidRDefault="00266735" w:rsidP="00586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4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nil"/>
            </w:tcBorders>
            <w:shd w:val="clear" w:color="auto" w:fill="F3EAE1" w:themeFill="accent4" w:themeFillTint="33"/>
            <w:noWrap/>
            <w:vAlign w:val="bottom"/>
          </w:tcPr>
          <w:p w14:paraId="5E045E92" w14:textId="2CCF3E57" w:rsidR="00266735" w:rsidRPr="00A71DB4" w:rsidRDefault="00266735" w:rsidP="0058649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تهیه و نصب بنرها و پرچم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ها (تبلیغات میدانی) 25 مورد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4" w:space="0" w:color="auto"/>
            </w:tcBorders>
            <w:shd w:val="clear" w:color="auto" w:fill="F3EAE1" w:themeFill="accent4" w:themeFillTint="33"/>
          </w:tcPr>
          <w:p w14:paraId="68ACFEC6" w14:textId="2FD37991" w:rsidR="00266735" w:rsidRPr="00A71DB4" w:rsidRDefault="00266735" w:rsidP="0058649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 99</w:t>
            </w:r>
          </w:p>
        </w:tc>
      </w:tr>
      <w:tr w:rsidR="00266735" w:rsidRPr="00A71DB4" w14:paraId="0BDDA921" w14:textId="3410D9D8" w:rsidTr="00586496">
        <w:trPr>
          <w:trHeight w:val="139"/>
        </w:trPr>
        <w:tc>
          <w:tcPr>
            <w:tcW w:w="671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nil"/>
            </w:tcBorders>
            <w:shd w:val="clear" w:color="auto" w:fill="F3EAE1" w:themeFill="accent4" w:themeFillTint="33"/>
          </w:tcPr>
          <w:p w14:paraId="343544E9" w14:textId="2938FF1D" w:rsidR="00266735" w:rsidRPr="00A71DB4" w:rsidRDefault="00266735" w:rsidP="0058649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  <w:r w:rsidRPr="00A71DB4">
              <w:rPr>
                <w:rFonts w:ascii="Calibri" w:eastAsia="Times New Roman" w:hAnsi="Calibri" w:cs="B Nazanin" w:hint="cs"/>
                <w:rtl/>
              </w:rPr>
              <w:t>5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nil"/>
            </w:tcBorders>
            <w:shd w:val="clear" w:color="auto" w:fill="F3EAE1" w:themeFill="accent4" w:themeFillTint="33"/>
            <w:noWrap/>
            <w:vAlign w:val="bottom"/>
          </w:tcPr>
          <w:p w14:paraId="7AA168E5" w14:textId="1B4732CA" w:rsidR="00266735" w:rsidRPr="00A71DB4" w:rsidRDefault="00266735" w:rsidP="0058649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بارگذاری اخبار و مطالب در سایت معاونت فرهنگی بیش از 30 مورد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3EAE1" w:themeFill="accent4" w:themeFillTint="33"/>
          </w:tcPr>
          <w:p w14:paraId="1D42199F" w14:textId="2B322613" w:rsidR="00266735" w:rsidRPr="00A71DB4" w:rsidRDefault="00266735" w:rsidP="0058649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 xml:space="preserve"> 99</w:t>
            </w:r>
          </w:p>
        </w:tc>
      </w:tr>
    </w:tbl>
    <w:p w14:paraId="1CFF66F7" w14:textId="77777777" w:rsidR="00606F4B" w:rsidRPr="00A71DB4" w:rsidRDefault="00606F4B" w:rsidP="009D2802">
      <w:pPr>
        <w:bidi/>
        <w:rPr>
          <w:rFonts w:cs="B Nazanin"/>
          <w:sz w:val="28"/>
          <w:szCs w:val="28"/>
          <w:rtl/>
        </w:rPr>
      </w:pPr>
    </w:p>
    <w:p w14:paraId="0D1DD3AC" w14:textId="77777777" w:rsidR="00606F4B" w:rsidRPr="00A71DB4" w:rsidRDefault="00606F4B" w:rsidP="00606F4B">
      <w:pPr>
        <w:rPr>
          <w:rFonts w:cs="B Nazanin"/>
          <w:sz w:val="28"/>
          <w:szCs w:val="28"/>
          <w:rtl/>
        </w:rPr>
      </w:pPr>
    </w:p>
    <w:p w14:paraId="5D0AF4C5" w14:textId="77777777" w:rsidR="00606F4B" w:rsidRPr="00A71DB4" w:rsidRDefault="00606F4B" w:rsidP="00606F4B">
      <w:pPr>
        <w:rPr>
          <w:rFonts w:cs="B Nazanin"/>
          <w:sz w:val="28"/>
          <w:szCs w:val="28"/>
          <w:rtl/>
        </w:rPr>
      </w:pPr>
    </w:p>
    <w:p w14:paraId="085D0043" w14:textId="77777777" w:rsidR="00606F4B" w:rsidRPr="00A71DB4" w:rsidRDefault="00606F4B" w:rsidP="00606F4B">
      <w:pPr>
        <w:rPr>
          <w:rFonts w:cs="B Nazanin"/>
          <w:sz w:val="28"/>
          <w:szCs w:val="28"/>
          <w:rtl/>
        </w:rPr>
      </w:pPr>
    </w:p>
    <w:p w14:paraId="72DFC3E2" w14:textId="77777777" w:rsidR="00606F4B" w:rsidRPr="00A71DB4" w:rsidRDefault="00606F4B" w:rsidP="00606F4B">
      <w:pPr>
        <w:rPr>
          <w:rFonts w:cs="B Nazanin"/>
          <w:sz w:val="28"/>
          <w:szCs w:val="28"/>
          <w:rtl/>
        </w:rPr>
      </w:pPr>
    </w:p>
    <w:p w14:paraId="3BBA383B" w14:textId="77777777" w:rsidR="0046189A" w:rsidRDefault="0046189A" w:rsidP="009E243D">
      <w:pPr>
        <w:jc w:val="center"/>
        <w:rPr>
          <w:rFonts w:cs="B Nazanin"/>
          <w:sz w:val="28"/>
          <w:szCs w:val="28"/>
          <w:rtl/>
        </w:rPr>
      </w:pPr>
    </w:p>
    <w:p w14:paraId="720BF2A4" w14:textId="77777777" w:rsidR="009E243D" w:rsidRDefault="009E243D" w:rsidP="0087607C">
      <w:pPr>
        <w:pStyle w:val="ListParagraph"/>
        <w:numPr>
          <w:ilvl w:val="0"/>
          <w:numId w:val="9"/>
        </w:numPr>
        <w:bidi/>
        <w:jc w:val="center"/>
        <w:rPr>
          <w:rFonts w:cs="B Nazanin"/>
          <w:b/>
          <w:bCs/>
          <w:sz w:val="24"/>
          <w:szCs w:val="24"/>
        </w:rPr>
      </w:pPr>
      <w:r w:rsidRPr="00A71DB4">
        <w:rPr>
          <w:rFonts w:cs="B Nazanin" w:hint="cs"/>
          <w:b/>
          <w:bCs/>
          <w:sz w:val="24"/>
          <w:szCs w:val="24"/>
          <w:rtl/>
        </w:rPr>
        <w:lastRenderedPageBreak/>
        <w:t>واحد امور مالی و تدارکاتی</w:t>
      </w:r>
    </w:p>
    <w:p w14:paraId="05396F7C" w14:textId="77777777" w:rsidR="00266735" w:rsidRPr="00A71DB4" w:rsidRDefault="00266735" w:rsidP="00266735">
      <w:pPr>
        <w:pStyle w:val="ListParagraph"/>
        <w:bidi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7502" w:type="dxa"/>
        <w:jc w:val="center"/>
        <w:tblLook w:val="04A0" w:firstRow="1" w:lastRow="0" w:firstColumn="1" w:lastColumn="0" w:noHBand="0" w:noVBand="1"/>
      </w:tblPr>
      <w:tblGrid>
        <w:gridCol w:w="678"/>
        <w:gridCol w:w="4130"/>
        <w:gridCol w:w="2694"/>
      </w:tblGrid>
      <w:tr w:rsidR="00266735" w:rsidRPr="00A71DB4" w14:paraId="1DE4F990" w14:textId="5476834E" w:rsidTr="00266735">
        <w:trPr>
          <w:trHeight w:val="3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7B28" w14:textId="77777777" w:rsidR="00266735" w:rsidRPr="00A71DB4" w:rsidRDefault="00266735" w:rsidP="009E243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97DA" w14:textId="77777777" w:rsidR="00266735" w:rsidRPr="00A71DB4" w:rsidRDefault="00266735" w:rsidP="009E243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7CBC" w14:textId="77777777" w:rsidR="00266735" w:rsidRPr="00A71DB4" w:rsidRDefault="00266735" w:rsidP="009E243D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بازة اجرا</w:t>
            </w:r>
          </w:p>
        </w:tc>
      </w:tr>
      <w:tr w:rsidR="00266735" w:rsidRPr="00A71DB4" w14:paraId="07428C20" w14:textId="24462CA2" w:rsidTr="00266735">
        <w:trPr>
          <w:trHeight w:val="54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vAlign w:val="center"/>
          </w:tcPr>
          <w:p w14:paraId="7446C4CE" w14:textId="77777777" w:rsidR="00266735" w:rsidRPr="00A71DB4" w:rsidRDefault="00266735" w:rsidP="00723252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vAlign w:val="center"/>
          </w:tcPr>
          <w:p w14:paraId="59F9039A" w14:textId="4265EF9C" w:rsidR="00266735" w:rsidRPr="00A71DB4" w:rsidRDefault="00266735" w:rsidP="00B555C0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صدور درخواست اقلام سامانه ای (50 مورد)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noWrap/>
            <w:vAlign w:val="bottom"/>
          </w:tcPr>
          <w:p w14:paraId="410C1305" w14:textId="211A112B" w:rsidR="00266735" w:rsidRPr="00A71DB4" w:rsidRDefault="00266735" w:rsidP="0072325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سال</w:t>
            </w:r>
          </w:p>
        </w:tc>
      </w:tr>
      <w:tr w:rsidR="00266735" w:rsidRPr="00A71DB4" w14:paraId="6E83A74F" w14:textId="160CFA17" w:rsidTr="00266735">
        <w:trPr>
          <w:trHeight w:val="28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vAlign w:val="center"/>
          </w:tcPr>
          <w:p w14:paraId="1F064AEB" w14:textId="77777777" w:rsidR="00266735" w:rsidRPr="00A71DB4" w:rsidRDefault="00266735" w:rsidP="00723252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vAlign w:val="center"/>
          </w:tcPr>
          <w:p w14:paraId="4F74E20D" w14:textId="5BA60558" w:rsidR="00266735" w:rsidRPr="00A71DB4" w:rsidRDefault="00266735" w:rsidP="00B555C0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خرید اقلام (70مورد)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noWrap/>
          </w:tcPr>
          <w:p w14:paraId="5210EDE7" w14:textId="358FA359" w:rsidR="00266735" w:rsidRPr="00A71DB4" w:rsidRDefault="00266735" w:rsidP="0072325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سال 99</w:t>
            </w:r>
          </w:p>
        </w:tc>
      </w:tr>
      <w:tr w:rsidR="00266735" w:rsidRPr="00A71DB4" w14:paraId="2B9F2F0A" w14:textId="42588062" w:rsidTr="00266735">
        <w:trPr>
          <w:trHeight w:val="32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vAlign w:val="center"/>
          </w:tcPr>
          <w:p w14:paraId="4BB66D39" w14:textId="77777777" w:rsidR="00266735" w:rsidRPr="00A71DB4" w:rsidRDefault="00266735" w:rsidP="00723252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vAlign w:val="center"/>
          </w:tcPr>
          <w:p w14:paraId="3088F05C" w14:textId="1ABBFB9B" w:rsidR="00266735" w:rsidRPr="00A71DB4" w:rsidRDefault="00266735" w:rsidP="00B555C0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درخواست و دریافت اقلام از انبار (30 مورد)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noWrap/>
          </w:tcPr>
          <w:p w14:paraId="1079CC4C" w14:textId="0A37206E" w:rsidR="00266735" w:rsidRPr="00A71DB4" w:rsidRDefault="00266735" w:rsidP="0072325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سال 99</w:t>
            </w:r>
          </w:p>
        </w:tc>
      </w:tr>
      <w:tr w:rsidR="00266735" w:rsidRPr="00A71DB4" w14:paraId="62AD6FBB" w14:textId="7A56CFDD" w:rsidTr="00266735">
        <w:trPr>
          <w:trHeight w:val="54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vAlign w:val="center"/>
          </w:tcPr>
          <w:p w14:paraId="14DC6BA7" w14:textId="77777777" w:rsidR="00266735" w:rsidRPr="00A71DB4" w:rsidRDefault="00266735" w:rsidP="00723252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vAlign w:val="center"/>
          </w:tcPr>
          <w:p w14:paraId="671A910D" w14:textId="1B238B10" w:rsidR="00266735" w:rsidRPr="00A71DB4" w:rsidRDefault="00266735" w:rsidP="00B555C0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ثبت فاکتور و واریزی برای صدور سند (150مورد)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  <w:noWrap/>
          </w:tcPr>
          <w:p w14:paraId="013B8016" w14:textId="6209E850" w:rsidR="00266735" w:rsidRPr="00A71DB4" w:rsidRDefault="00266735" w:rsidP="0072325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سال 99</w:t>
            </w:r>
          </w:p>
        </w:tc>
      </w:tr>
    </w:tbl>
    <w:p w14:paraId="32A44B6D" w14:textId="77777777" w:rsidR="009E243D" w:rsidRPr="00A71DB4" w:rsidRDefault="009E243D" w:rsidP="009E243D">
      <w:pPr>
        <w:jc w:val="center"/>
        <w:rPr>
          <w:rFonts w:cs="B Nazanin"/>
          <w:sz w:val="28"/>
          <w:szCs w:val="28"/>
          <w:rtl/>
        </w:rPr>
      </w:pPr>
    </w:p>
    <w:p w14:paraId="1EBD6FAC" w14:textId="77777777" w:rsidR="007046AC" w:rsidRPr="00A71DB4" w:rsidRDefault="007046AC" w:rsidP="00D30A15">
      <w:pPr>
        <w:jc w:val="center"/>
        <w:rPr>
          <w:rFonts w:cs="B Nazanin"/>
          <w:b/>
          <w:bCs/>
          <w:sz w:val="28"/>
          <w:szCs w:val="28"/>
          <w:rtl/>
        </w:rPr>
      </w:pPr>
      <w:r w:rsidRPr="00A71DB4">
        <w:rPr>
          <w:rFonts w:cs="B Nazanin" w:hint="cs"/>
          <w:b/>
          <w:bCs/>
          <w:sz w:val="28"/>
          <w:szCs w:val="28"/>
          <w:rtl/>
        </w:rPr>
        <w:t>فعالیت های ستادی (دفتر مدیر</w:t>
      </w:r>
      <w:r w:rsidRPr="00A71DB4">
        <w:rPr>
          <w:rFonts w:cs="B Nazanin" w:hint="cs"/>
          <w:b/>
          <w:bCs/>
          <w:sz w:val="28"/>
          <w:szCs w:val="28"/>
          <w:rtl/>
          <w:lang w:bidi="fa-IR"/>
        </w:rPr>
        <w:t>یت امور</w:t>
      </w:r>
      <w:r w:rsidRPr="00A71DB4">
        <w:rPr>
          <w:rFonts w:cs="B Nazanin" w:hint="cs"/>
          <w:b/>
          <w:bCs/>
          <w:sz w:val="28"/>
          <w:szCs w:val="28"/>
          <w:rtl/>
        </w:rPr>
        <w:t xml:space="preserve"> ف</w:t>
      </w:r>
      <w:r w:rsidR="00512DD1" w:rsidRPr="00A71DB4">
        <w:rPr>
          <w:rFonts w:cs="B Nazanin" w:hint="cs"/>
          <w:b/>
          <w:bCs/>
          <w:sz w:val="28"/>
          <w:szCs w:val="28"/>
          <w:rtl/>
        </w:rPr>
        <w:t>رهنگی و معاون فرهنگی و اجتماعی)</w:t>
      </w:r>
    </w:p>
    <w:p w14:paraId="7D18A7CD" w14:textId="77777777" w:rsidR="00A21119" w:rsidRPr="00A71DB4" w:rsidRDefault="007046AC" w:rsidP="006E766B">
      <w:pPr>
        <w:bidi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>ب</w:t>
      </w:r>
      <w:r w:rsidRPr="00A71DB4">
        <w:rPr>
          <w:rFonts w:cs="B Nazanin" w:hint="cs"/>
          <w:sz w:val="24"/>
          <w:szCs w:val="24"/>
          <w:rtl/>
          <w:lang w:bidi="fa-IR"/>
        </w:rPr>
        <w:t>نا به اقتضای</w:t>
      </w:r>
      <w:r w:rsidRPr="00A71DB4">
        <w:rPr>
          <w:rFonts w:cs="B Nazanin" w:hint="cs"/>
          <w:sz w:val="24"/>
          <w:szCs w:val="24"/>
          <w:rtl/>
        </w:rPr>
        <w:t xml:space="preserve"> شرایط اضطراری ناشی از بیماری کرونا و عدم امکان برگزاری برنامه های حضوری، با توجه به امکانات و شرایط موجود و متناسب با نیازها و درخواست های رسیده، برنامه هایی غیرحضوری به شرح زیر در فضای مجازی طراحی و اجرا گردید و یا اجرای آنها ادامه یافت</w:t>
      </w:r>
      <w:r w:rsidR="00D30A15" w:rsidRPr="00A71DB4">
        <w:rPr>
          <w:rFonts w:cs="B Nazanin" w:hint="cs"/>
          <w:sz w:val="24"/>
          <w:szCs w:val="24"/>
          <w:rtl/>
        </w:rPr>
        <w:t>:</w:t>
      </w:r>
    </w:p>
    <w:p w14:paraId="7DBC419F" w14:textId="77777777" w:rsidR="006E766B" w:rsidRPr="00A71DB4" w:rsidRDefault="009E243D" w:rsidP="009E243D">
      <w:pPr>
        <w:bidi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>الف</w:t>
      </w:r>
      <w:r w:rsidR="006E766B" w:rsidRPr="00A71DB4">
        <w:rPr>
          <w:rFonts w:cs="B Nazanin" w:hint="cs"/>
          <w:sz w:val="24"/>
          <w:szCs w:val="24"/>
          <w:rtl/>
        </w:rPr>
        <w:t>: وبینار های فرهنگی و اجتماعی در سطح دانشگاه</w:t>
      </w:r>
      <w:r w:rsidRPr="00A71DB4">
        <w:rPr>
          <w:rFonts w:cs="B Nazanin" w:hint="cs"/>
          <w:sz w:val="24"/>
          <w:szCs w:val="24"/>
          <w:rtl/>
        </w:rPr>
        <w:t>ی،</w:t>
      </w:r>
      <w:r w:rsidR="006E766B" w:rsidRPr="00A71DB4">
        <w:rPr>
          <w:rFonts w:cs="B Nazanin" w:hint="cs"/>
          <w:sz w:val="24"/>
          <w:szCs w:val="24"/>
          <w:rtl/>
        </w:rPr>
        <w:t xml:space="preserve"> ملی و بین المللی</w:t>
      </w:r>
    </w:p>
    <w:p w14:paraId="3A2E6580" w14:textId="77777777" w:rsidR="006E766B" w:rsidRPr="00A71DB4" w:rsidRDefault="006E766B" w:rsidP="00D30A15">
      <w:pPr>
        <w:bidi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 xml:space="preserve">ب: </w:t>
      </w:r>
      <w:r w:rsidR="009E243D" w:rsidRPr="00A71DB4">
        <w:rPr>
          <w:rFonts w:cs="B Nazanin" w:hint="cs"/>
          <w:sz w:val="24"/>
          <w:szCs w:val="24"/>
          <w:rtl/>
        </w:rPr>
        <w:t xml:space="preserve">برگزاری </w:t>
      </w:r>
      <w:r w:rsidRPr="00A71DB4">
        <w:rPr>
          <w:rFonts w:cs="B Nazanin" w:hint="cs"/>
          <w:sz w:val="24"/>
          <w:szCs w:val="24"/>
          <w:rtl/>
        </w:rPr>
        <w:t>جلسات برنامه ریزی و سیاستگذاری</w:t>
      </w:r>
    </w:p>
    <w:p w14:paraId="20F8B957" w14:textId="77777777" w:rsidR="006E766B" w:rsidRPr="00A71DB4" w:rsidRDefault="006E766B" w:rsidP="00D30A15">
      <w:pPr>
        <w:bidi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>ج: برگزاری مسابقات فرهنگی</w:t>
      </w:r>
    </w:p>
    <w:p w14:paraId="00EB1048" w14:textId="77777777" w:rsidR="006E766B" w:rsidRPr="00A71DB4" w:rsidRDefault="006E766B" w:rsidP="00D30A15">
      <w:pPr>
        <w:bidi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>د: نشست های هم اندیشی و تالارهای گفتگو</w:t>
      </w:r>
    </w:p>
    <w:p w14:paraId="54DC4D2E" w14:textId="77777777" w:rsidR="006E766B" w:rsidRPr="00A71DB4" w:rsidRDefault="006E766B" w:rsidP="009E243D">
      <w:pPr>
        <w:bidi/>
        <w:rPr>
          <w:rFonts w:cs="B Nazanin"/>
          <w:sz w:val="24"/>
          <w:szCs w:val="24"/>
          <w:rtl/>
        </w:rPr>
      </w:pPr>
      <w:r w:rsidRPr="00A71DB4">
        <w:rPr>
          <w:rFonts w:cs="B Nazanin" w:hint="cs"/>
          <w:sz w:val="24"/>
          <w:szCs w:val="24"/>
          <w:rtl/>
        </w:rPr>
        <w:t>ه:</w:t>
      </w:r>
      <w:r w:rsidR="009E243D" w:rsidRPr="00A71DB4">
        <w:rPr>
          <w:rFonts w:cs="B Nazanin" w:hint="cs"/>
          <w:sz w:val="24"/>
          <w:szCs w:val="24"/>
          <w:rtl/>
        </w:rPr>
        <w:t xml:space="preserve"> </w:t>
      </w:r>
      <w:r w:rsidR="00DD60F0" w:rsidRPr="00A71DB4">
        <w:rPr>
          <w:rFonts w:cs="B Nazanin" w:hint="cs"/>
          <w:sz w:val="24"/>
          <w:szCs w:val="24"/>
          <w:rtl/>
        </w:rPr>
        <w:t>انجا</w:t>
      </w:r>
      <w:r w:rsidRPr="00A71DB4">
        <w:rPr>
          <w:rFonts w:cs="B Nazanin" w:hint="cs"/>
          <w:sz w:val="24"/>
          <w:szCs w:val="24"/>
          <w:rtl/>
        </w:rPr>
        <w:t xml:space="preserve">م نظر سنجی </w:t>
      </w:r>
      <w:r w:rsidR="00D30A15" w:rsidRPr="00A71DB4">
        <w:rPr>
          <w:rFonts w:cs="B Nazanin" w:hint="cs"/>
          <w:sz w:val="24"/>
          <w:szCs w:val="24"/>
          <w:rtl/>
        </w:rPr>
        <w:t>و ارزیابی</w:t>
      </w:r>
      <w:r w:rsidRPr="00A71DB4">
        <w:rPr>
          <w:rFonts w:cs="B Nazanin" w:hint="cs"/>
          <w:sz w:val="24"/>
          <w:szCs w:val="24"/>
          <w:rtl/>
        </w:rPr>
        <w:t xml:space="preserve"> برنامه های اجرا شده</w:t>
      </w:r>
    </w:p>
    <w:p w14:paraId="7FD21FCF" w14:textId="77777777" w:rsidR="005906C4" w:rsidRPr="00A71DB4" w:rsidRDefault="005906C4" w:rsidP="005906C4">
      <w:pPr>
        <w:bidi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horzAnchor="page" w:tblpXSpec="center" w:tblpY="1057"/>
        <w:tblW w:w="11725" w:type="dxa"/>
        <w:tblLayout w:type="fixed"/>
        <w:tblLook w:val="04A0" w:firstRow="1" w:lastRow="0" w:firstColumn="1" w:lastColumn="0" w:noHBand="0" w:noVBand="1"/>
      </w:tblPr>
      <w:tblGrid>
        <w:gridCol w:w="1985"/>
        <w:gridCol w:w="8941"/>
        <w:gridCol w:w="799"/>
      </w:tblGrid>
      <w:tr w:rsidR="00266735" w:rsidRPr="00A71DB4" w14:paraId="3AC9334A" w14:textId="77777777" w:rsidTr="00266735">
        <w:tc>
          <w:tcPr>
            <w:tcW w:w="1985" w:type="dxa"/>
          </w:tcPr>
          <w:p w14:paraId="77927B1B" w14:textId="77777777" w:rsidR="00266735" w:rsidRPr="00A71DB4" w:rsidRDefault="00266735" w:rsidP="00371AE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71DB4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زمان اجرا</w:t>
            </w:r>
          </w:p>
        </w:tc>
        <w:tc>
          <w:tcPr>
            <w:tcW w:w="8941" w:type="dxa"/>
          </w:tcPr>
          <w:p w14:paraId="4989B983" w14:textId="77777777" w:rsidR="00266735" w:rsidRPr="00A71DB4" w:rsidRDefault="00266735" w:rsidP="00371AE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71DB4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فعالیت</w:t>
            </w:r>
          </w:p>
        </w:tc>
        <w:tc>
          <w:tcPr>
            <w:tcW w:w="799" w:type="dxa"/>
          </w:tcPr>
          <w:p w14:paraId="439EB66C" w14:textId="77777777" w:rsidR="00266735" w:rsidRPr="00A71DB4" w:rsidRDefault="00266735" w:rsidP="00371AE4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A71DB4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266735" w:rsidRPr="00A71DB4" w14:paraId="284CA25B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3C9FADF8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4E1E805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فراخوان شماره 1 فعالیت های فرهنگی و اجتماعی:</w:t>
            </w:r>
          </w:p>
          <w:p w14:paraId="798EFB5A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حفظ بخشی از متون اساسی فرهنگی از قبیل قرآن مجید، زیارت جامعه کبیره، زیارت عاشورا،  غزلیات حافظ،         گلستان سعدی، شاهنامه فردوسی، مثنوی مولوی، ...</w:t>
            </w:r>
          </w:p>
        </w:tc>
        <w:tc>
          <w:tcPr>
            <w:tcW w:w="799" w:type="dxa"/>
          </w:tcPr>
          <w:p w14:paraId="7D4DAF57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</w:t>
            </w:r>
          </w:p>
        </w:tc>
      </w:tr>
      <w:tr w:rsidR="00266735" w:rsidRPr="00A71DB4" w14:paraId="10EDC0B1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738EFA2E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F209C8A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فراخوان شماره 2 فعالیت های فرهنگی و اجتماعی:</w:t>
            </w:r>
          </w:p>
          <w:p w14:paraId="31222E47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مسابقات کتابخوانی بر اساس فهرست کتاب های معرفی شده توسط معاونت فرهنگی و اجتماعی دانشگاه</w:t>
            </w:r>
          </w:p>
        </w:tc>
        <w:tc>
          <w:tcPr>
            <w:tcW w:w="799" w:type="dxa"/>
          </w:tcPr>
          <w:p w14:paraId="075632F6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</w:t>
            </w:r>
          </w:p>
        </w:tc>
      </w:tr>
      <w:tr w:rsidR="00266735" w:rsidRPr="00A71DB4" w14:paraId="2D645363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5C09FBF0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061311A3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فراخوان شماره 3 فعالیت های فرهنگی و اجتماعی:</w:t>
            </w:r>
          </w:p>
          <w:p w14:paraId="24985FD3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تدوین گزارش های فرهنگی، اجتماعی، فرهنگی، دینی، ادبی، هنری فرهنگی و اجتماعی و ارائه اثر در زمینه عکاسی، سرودن قطعه ادبی، نگارگری، خوشنویسی، داستان، .....</w:t>
            </w:r>
          </w:p>
        </w:tc>
        <w:tc>
          <w:tcPr>
            <w:tcW w:w="799" w:type="dxa"/>
          </w:tcPr>
          <w:p w14:paraId="04A0F1AE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3</w:t>
            </w:r>
          </w:p>
        </w:tc>
      </w:tr>
      <w:tr w:rsidR="00266735" w:rsidRPr="00A71DB4" w14:paraId="70078404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32998A80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7631D4D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فراخوان شماره 4 فعالیت های فرهنگی و اجتماعی:</w:t>
            </w:r>
          </w:p>
          <w:p w14:paraId="4067F3C8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پژوهش های سفارشی و تقاضامحور در زمینه های موردنیاز و اعلام شده توسط معاونت فرهنگی و اجتماعی دانشگاه </w:t>
            </w:r>
          </w:p>
        </w:tc>
        <w:tc>
          <w:tcPr>
            <w:tcW w:w="799" w:type="dxa"/>
          </w:tcPr>
          <w:p w14:paraId="6F000D34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4</w:t>
            </w:r>
          </w:p>
        </w:tc>
      </w:tr>
      <w:tr w:rsidR="00266735" w:rsidRPr="00A71DB4" w14:paraId="3013E505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6FE851A4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3E90F398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برگزاری جلسات شورای فرهنگی دانشگاه </w:t>
            </w:r>
          </w:p>
        </w:tc>
        <w:tc>
          <w:tcPr>
            <w:tcW w:w="799" w:type="dxa"/>
          </w:tcPr>
          <w:p w14:paraId="59DDE12A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5</w:t>
            </w:r>
          </w:p>
        </w:tc>
      </w:tr>
      <w:tr w:rsidR="00266735" w:rsidRPr="00A71DB4" w14:paraId="0760D381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3DBEA93D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66F65FF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برگزاری جلسات شورای هماهنگی معاونت فرهنگی و اجتماعی</w:t>
            </w:r>
          </w:p>
        </w:tc>
        <w:tc>
          <w:tcPr>
            <w:tcW w:w="799" w:type="dxa"/>
          </w:tcPr>
          <w:p w14:paraId="0AA8C381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6</w:t>
            </w:r>
          </w:p>
        </w:tc>
      </w:tr>
      <w:tr w:rsidR="00266735" w:rsidRPr="00A71DB4" w14:paraId="0B191113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6B3AC875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9291043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برگزاری جلسات هماهنگی با معاونان فنی و دانشجویی دانشکده ها</w:t>
            </w:r>
          </w:p>
        </w:tc>
        <w:tc>
          <w:tcPr>
            <w:tcW w:w="799" w:type="dxa"/>
          </w:tcPr>
          <w:p w14:paraId="4761B993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7</w:t>
            </w:r>
          </w:p>
        </w:tc>
      </w:tr>
      <w:tr w:rsidR="00266735" w:rsidRPr="00A71DB4" w14:paraId="687F0BDC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273A3F19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00937CD3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برگزاری جلسات کمیته ناظر بر نشریات دانشگاه</w:t>
            </w:r>
          </w:p>
        </w:tc>
        <w:tc>
          <w:tcPr>
            <w:tcW w:w="799" w:type="dxa"/>
          </w:tcPr>
          <w:p w14:paraId="35285CDB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8</w:t>
            </w:r>
          </w:p>
        </w:tc>
      </w:tr>
      <w:tr w:rsidR="00266735" w:rsidRPr="00A71DB4" w14:paraId="445B15AA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545BC2E8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F512FCC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برگزاری مسابقات غیرحضوری فرهنگی و اجتماعی برای کارکنان و استادان</w:t>
            </w:r>
          </w:p>
        </w:tc>
        <w:tc>
          <w:tcPr>
            <w:tcW w:w="799" w:type="dxa"/>
          </w:tcPr>
          <w:p w14:paraId="48A38611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9</w:t>
            </w:r>
          </w:p>
        </w:tc>
      </w:tr>
      <w:tr w:rsidR="00266735" w:rsidRPr="00A71DB4" w14:paraId="0624103E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3C27519C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B72A437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همکاری با نهادهای فرهنگی ملی و بین المللی: </w:t>
            </w:r>
          </w:p>
          <w:p w14:paraId="0812A3F5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داوری جشنواره ملی حرکت (معاونت فرهنگی و اجتماعی وزارت علوم)</w:t>
            </w:r>
          </w:p>
        </w:tc>
        <w:tc>
          <w:tcPr>
            <w:tcW w:w="799" w:type="dxa"/>
          </w:tcPr>
          <w:p w14:paraId="4E28968A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10</w:t>
            </w:r>
          </w:p>
        </w:tc>
      </w:tr>
      <w:tr w:rsidR="00266735" w:rsidRPr="00A71DB4" w14:paraId="6EA9C2B8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15FBBD67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759DCD3D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همکاری با نهادهای فرهنگی ملی و بین المللی: </w:t>
            </w:r>
          </w:p>
          <w:p w14:paraId="41D79F89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فرهنگستان زبان و ادب فارسی</w:t>
            </w:r>
          </w:p>
        </w:tc>
        <w:tc>
          <w:tcPr>
            <w:tcW w:w="799" w:type="dxa"/>
          </w:tcPr>
          <w:p w14:paraId="081026B6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11</w:t>
            </w:r>
          </w:p>
        </w:tc>
      </w:tr>
      <w:tr w:rsidR="00266735" w:rsidRPr="00A71DB4" w14:paraId="5B45A673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74049866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lastRenderedPageBreak/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6F576442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همکاری با نهادهای فرهنگی ملی و بین المللی: </w:t>
            </w:r>
          </w:p>
          <w:p w14:paraId="06AE303E" w14:textId="77777777" w:rsidR="00266735" w:rsidRPr="00A71DB4" w:rsidRDefault="00266735" w:rsidP="00266735">
            <w:pPr>
              <w:bidi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کمیته بین المللی مستندنگاری میراث فرهنگی</w:t>
            </w:r>
          </w:p>
        </w:tc>
        <w:tc>
          <w:tcPr>
            <w:tcW w:w="799" w:type="dxa"/>
          </w:tcPr>
          <w:p w14:paraId="637D5C2A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12</w:t>
            </w:r>
          </w:p>
        </w:tc>
      </w:tr>
      <w:tr w:rsidR="00266735" w:rsidRPr="00A71DB4" w14:paraId="6F996FB4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5E9DD157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6774E2E0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همکاری با نهادهای فرهنگی ملی و بین المللی: </w:t>
            </w:r>
          </w:p>
          <w:p w14:paraId="0A309746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معاونت پرورشی و فرهنگی وزارت آموزش و پرورش</w:t>
            </w:r>
          </w:p>
        </w:tc>
        <w:tc>
          <w:tcPr>
            <w:tcW w:w="799" w:type="dxa"/>
          </w:tcPr>
          <w:p w14:paraId="0528217D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13</w:t>
            </w:r>
          </w:p>
        </w:tc>
      </w:tr>
      <w:tr w:rsidR="00266735" w:rsidRPr="00A71DB4" w14:paraId="397570F0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1F54F19B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18C58953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همکاری با نهادهای فرهنگی ملی و بین المللی: </w:t>
            </w:r>
          </w:p>
          <w:p w14:paraId="6D31E99A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معاونت پیشگیری از جرم و امور فرهنگی دادگستری استان تهران</w:t>
            </w:r>
          </w:p>
        </w:tc>
        <w:tc>
          <w:tcPr>
            <w:tcW w:w="799" w:type="dxa"/>
          </w:tcPr>
          <w:p w14:paraId="2EDB987B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14</w:t>
            </w:r>
          </w:p>
        </w:tc>
      </w:tr>
      <w:tr w:rsidR="00266735" w:rsidRPr="00A71DB4" w14:paraId="36ABE285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1BBD5AD4" w14:textId="77777777" w:rsidR="00266735" w:rsidRPr="00A71DB4" w:rsidRDefault="00266735" w:rsidP="00371AE4">
            <w:pPr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ششماهه</w:t>
            </w:r>
            <w:r w:rsidRPr="00A71DB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>نخست</w:t>
            </w:r>
            <w:r w:rsidRPr="00A71DB4">
              <w:rPr>
                <w:rFonts w:cs="B Nazanin"/>
                <w:sz w:val="24"/>
                <w:szCs w:val="24"/>
                <w:rtl/>
              </w:rPr>
              <w:t xml:space="preserve">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A52440B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راه اندازی و اداره تالار گفتگوی فرهنگی و اجتماعی </w:t>
            </w:r>
          </w:p>
          <w:p w14:paraId="51092958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(گروه همراهان فرهنگی با 180 عضو) با تأکید بر:</w:t>
            </w:r>
          </w:p>
          <w:p w14:paraId="6783FC84" w14:textId="77777777" w:rsidR="00266735" w:rsidRPr="00A71DB4" w:rsidRDefault="00266735" w:rsidP="00371AE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فارسی: زبان دانش</w:t>
            </w:r>
          </w:p>
          <w:p w14:paraId="4D7B5534" w14:textId="77777777" w:rsidR="00266735" w:rsidRPr="00A71DB4" w:rsidRDefault="00266735" w:rsidP="00371AE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میراث طبیعی و فرهنگی ایران</w:t>
            </w:r>
          </w:p>
          <w:p w14:paraId="0F809265" w14:textId="77777777" w:rsidR="00266735" w:rsidRPr="00A71DB4" w:rsidRDefault="00266735" w:rsidP="00371AE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مأموریت تربیت دبیر</w:t>
            </w:r>
          </w:p>
          <w:p w14:paraId="527CF2C0" w14:textId="77777777" w:rsidR="00266735" w:rsidRPr="00A71DB4" w:rsidRDefault="00266735" w:rsidP="00371AE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گسترش فرهنگ کتابخوانی</w:t>
            </w:r>
          </w:p>
        </w:tc>
        <w:tc>
          <w:tcPr>
            <w:tcW w:w="799" w:type="dxa"/>
          </w:tcPr>
          <w:p w14:paraId="1E798339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15</w:t>
            </w:r>
          </w:p>
        </w:tc>
      </w:tr>
      <w:tr w:rsidR="00266735" w:rsidRPr="00A71DB4" w14:paraId="7E85CDB0" w14:textId="77777777" w:rsidTr="00266735">
        <w:tc>
          <w:tcPr>
            <w:tcW w:w="1985" w:type="dxa"/>
            <w:shd w:val="clear" w:color="auto" w:fill="E1D0CC" w:themeFill="accent3" w:themeFillTint="66"/>
          </w:tcPr>
          <w:p w14:paraId="45294250" w14:textId="77777777" w:rsidR="00266735" w:rsidRPr="00A71DB4" w:rsidRDefault="00266735" w:rsidP="00371AE4">
            <w:pPr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ششماهه</w:t>
            </w:r>
            <w:r w:rsidRPr="00A71DB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71DB4">
              <w:rPr>
                <w:rFonts w:cs="B Nazanin" w:hint="cs"/>
                <w:sz w:val="24"/>
                <w:szCs w:val="24"/>
                <w:rtl/>
              </w:rPr>
              <w:t>نخست</w:t>
            </w:r>
            <w:r w:rsidRPr="00A71DB4">
              <w:rPr>
                <w:rFonts w:cs="B Nazanin"/>
                <w:sz w:val="24"/>
                <w:szCs w:val="24"/>
                <w:rtl/>
              </w:rPr>
              <w:t xml:space="preserve">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AE1E1AF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راه اندازی گروه های  فرهنگی و اجتماعی تخصصی برحسب درخواست اعضای هیأت علمی:</w:t>
            </w:r>
          </w:p>
          <w:p w14:paraId="269BE29F" w14:textId="77777777" w:rsidR="00266735" w:rsidRPr="00A71DB4" w:rsidRDefault="00266735" w:rsidP="00371AE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گروه قرآن</w:t>
            </w:r>
          </w:p>
          <w:p w14:paraId="4551C4C1" w14:textId="77777777" w:rsidR="00266735" w:rsidRPr="00A71DB4" w:rsidRDefault="00266735" w:rsidP="00371AE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گروه عترت</w:t>
            </w:r>
          </w:p>
          <w:p w14:paraId="6CF5F587" w14:textId="77777777" w:rsidR="00266735" w:rsidRPr="00A71DB4" w:rsidRDefault="00266735" w:rsidP="00371AE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گروه فرهنگ و اقتصاد</w:t>
            </w:r>
          </w:p>
          <w:p w14:paraId="32D93EF2" w14:textId="77777777" w:rsidR="00266735" w:rsidRPr="00A71DB4" w:rsidRDefault="00266735" w:rsidP="00371AE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گروه فرهنگ و آموزش</w:t>
            </w:r>
          </w:p>
          <w:p w14:paraId="535089FA" w14:textId="77777777" w:rsidR="00266735" w:rsidRPr="00A71DB4" w:rsidRDefault="00266735" w:rsidP="00371AE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گروه سیاست و مدیریت</w:t>
            </w:r>
          </w:p>
          <w:p w14:paraId="53CA2146" w14:textId="77777777" w:rsidR="00266735" w:rsidRPr="00A71DB4" w:rsidRDefault="00266735" w:rsidP="00371AE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گروه هنر خوشنویسی</w:t>
            </w:r>
          </w:p>
          <w:p w14:paraId="0C6B5206" w14:textId="77777777" w:rsidR="00266735" w:rsidRPr="00A71DB4" w:rsidRDefault="00266735" w:rsidP="00371AE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گروه زبان و ادب فارسی</w:t>
            </w:r>
          </w:p>
          <w:p w14:paraId="0C36709F" w14:textId="77777777" w:rsidR="00266735" w:rsidRPr="00A71DB4" w:rsidRDefault="00266735" w:rsidP="00371AE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گروه زبان انگلیسی</w:t>
            </w:r>
          </w:p>
          <w:p w14:paraId="1F8B3F55" w14:textId="77777777" w:rsidR="00266735" w:rsidRPr="00A71DB4" w:rsidRDefault="00266735" w:rsidP="00371AE4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گروه سبک زندگی ایرانی اسلامی</w:t>
            </w:r>
          </w:p>
          <w:p w14:paraId="3C0962DE" w14:textId="77777777" w:rsidR="00266735" w:rsidRPr="00A71DB4" w:rsidRDefault="00266735" w:rsidP="00371AE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گروه ورزش و تندرستی</w:t>
            </w:r>
          </w:p>
        </w:tc>
        <w:tc>
          <w:tcPr>
            <w:tcW w:w="799" w:type="dxa"/>
          </w:tcPr>
          <w:p w14:paraId="4F22A0F6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16</w:t>
            </w:r>
          </w:p>
        </w:tc>
      </w:tr>
      <w:tr w:rsidR="00266735" w:rsidRPr="00A71DB4" w14:paraId="0B2CA60D" w14:textId="77777777" w:rsidTr="00266735">
        <w:trPr>
          <w:trHeight w:val="569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61691E72" w14:textId="77777777" w:rsidR="00266735" w:rsidRPr="00A71DB4" w:rsidRDefault="00266735" w:rsidP="00371AE4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شهریور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18C1EDD5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اصلاح روال ها و بهبود روند بررسی و امتیازدهی فعالیت های فرهنگی و اجتماعی اعضای هیأت علمی درجهت افزایش  رضایتمندی، تسهیل و تسریع رسیدگی به پرونده ها در سامانه گلستان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62CDC5DD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17</w:t>
            </w:r>
          </w:p>
        </w:tc>
      </w:tr>
      <w:tr w:rsidR="00266735" w:rsidRPr="00A71DB4" w14:paraId="683B4983" w14:textId="77777777" w:rsidTr="00266735">
        <w:trPr>
          <w:trHeight w:val="127"/>
        </w:trPr>
        <w:tc>
          <w:tcPr>
            <w:tcW w:w="198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321480CC" w14:textId="77777777" w:rsidR="00266735" w:rsidRPr="00A71DB4" w:rsidRDefault="00266735" w:rsidP="00371AE4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بهار 99</w:t>
            </w:r>
          </w:p>
        </w:tc>
        <w:tc>
          <w:tcPr>
            <w:tcW w:w="89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79DD77E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طراحی کارنامه فرهنگی و تدوین شیوه نامه گزینش، معرفی و تقدیر استاد نمونه، کارمند نمونه، دانشجوی نمونه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 w14:paraId="5D60DE41" w14:textId="77777777" w:rsidR="00266735" w:rsidRPr="00A71DB4" w:rsidRDefault="00266735" w:rsidP="00371AE4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18</w:t>
            </w:r>
          </w:p>
        </w:tc>
      </w:tr>
      <w:tr w:rsidR="00266735" w:rsidRPr="00A71DB4" w14:paraId="1E7D1D56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608B0959" w14:textId="77777777" w:rsidR="00266735" w:rsidRPr="00A71DB4" w:rsidRDefault="00266735" w:rsidP="00371AE4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تابستان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0F27F83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برگزاری کارگاه فرهنگی و اجتماعی: طراحی با خودکار</w:t>
            </w:r>
          </w:p>
        </w:tc>
        <w:tc>
          <w:tcPr>
            <w:tcW w:w="799" w:type="dxa"/>
          </w:tcPr>
          <w:p w14:paraId="021298D0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19</w:t>
            </w:r>
          </w:p>
        </w:tc>
      </w:tr>
      <w:tr w:rsidR="00266735" w:rsidRPr="00A71DB4" w14:paraId="5CF3C3A7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319EDB8C" w14:textId="77777777" w:rsidR="00266735" w:rsidRPr="00A71DB4" w:rsidRDefault="00266735" w:rsidP="00371AE4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تابستان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36594820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برگزاری کارگاه فرهنگی و اجتماعی: خوشنویسی با خودکار</w:t>
            </w:r>
          </w:p>
        </w:tc>
        <w:tc>
          <w:tcPr>
            <w:tcW w:w="799" w:type="dxa"/>
          </w:tcPr>
          <w:p w14:paraId="1A30CB4B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20</w:t>
            </w:r>
          </w:p>
        </w:tc>
      </w:tr>
      <w:tr w:rsidR="00266735" w:rsidRPr="00A71DB4" w14:paraId="03010477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0716210C" w14:textId="77777777" w:rsidR="00266735" w:rsidRPr="00A71DB4" w:rsidRDefault="00266735" w:rsidP="00371AE4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بهار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76FE8825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برگزاری کارگاه فرهنگی و اجتماعی: نگارگری ایرانی</w:t>
            </w:r>
          </w:p>
        </w:tc>
        <w:tc>
          <w:tcPr>
            <w:tcW w:w="799" w:type="dxa"/>
          </w:tcPr>
          <w:p w14:paraId="1DB9FBE3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21</w:t>
            </w:r>
          </w:p>
        </w:tc>
      </w:tr>
      <w:tr w:rsidR="00266735" w:rsidRPr="00A71DB4" w14:paraId="236CB3B1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1737C606" w14:textId="77777777" w:rsidR="00266735" w:rsidRPr="00A71DB4" w:rsidRDefault="00266735" w:rsidP="00371AE4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بهار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1B48D33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برگزاری کارگاه فرهنگی و اجتماعی: مکالمات روزمره انگلیسی</w:t>
            </w:r>
          </w:p>
        </w:tc>
        <w:tc>
          <w:tcPr>
            <w:tcW w:w="799" w:type="dxa"/>
          </w:tcPr>
          <w:p w14:paraId="1699C023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22</w:t>
            </w:r>
          </w:p>
        </w:tc>
      </w:tr>
      <w:tr w:rsidR="00266735" w:rsidRPr="00A71DB4" w14:paraId="3224227F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6AC9E828" w14:textId="77777777" w:rsidR="00266735" w:rsidRPr="00A71DB4" w:rsidRDefault="00266735" w:rsidP="00371AE4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شهریور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EDC429C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راه اندازی حسینیه مجازی دانشگاه (قرائت زیارت عاشورا، سخنرانی، عزاداری)</w:t>
            </w:r>
          </w:p>
        </w:tc>
        <w:tc>
          <w:tcPr>
            <w:tcW w:w="799" w:type="dxa"/>
          </w:tcPr>
          <w:p w14:paraId="42F45315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23</w:t>
            </w:r>
          </w:p>
        </w:tc>
      </w:tr>
      <w:tr w:rsidR="00266735" w:rsidRPr="00A71DB4" w14:paraId="7577D80E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1B916CE4" w14:textId="77777777" w:rsidR="00266735" w:rsidRPr="00A71DB4" w:rsidRDefault="00266735" w:rsidP="00371AE4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شهریور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350B2133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شرکت در نشست سالانه معاونان و مدیران فرهنگی دانشگاه های سراسر کشور </w:t>
            </w:r>
          </w:p>
        </w:tc>
        <w:tc>
          <w:tcPr>
            <w:tcW w:w="799" w:type="dxa"/>
          </w:tcPr>
          <w:p w14:paraId="0705681D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24</w:t>
            </w:r>
          </w:p>
        </w:tc>
      </w:tr>
      <w:tr w:rsidR="00266735" w:rsidRPr="00A71DB4" w14:paraId="3F998CBB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08879054" w14:textId="77777777" w:rsidR="00266735" w:rsidRPr="00A71DB4" w:rsidRDefault="00266735" w:rsidP="00371AE4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3B8A29B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مصاحبه با رسانه های عمومی و جراید فرهنگی</w:t>
            </w:r>
          </w:p>
        </w:tc>
        <w:tc>
          <w:tcPr>
            <w:tcW w:w="799" w:type="dxa"/>
          </w:tcPr>
          <w:p w14:paraId="6D430812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25</w:t>
            </w:r>
          </w:p>
        </w:tc>
      </w:tr>
      <w:tr w:rsidR="00266735" w:rsidRPr="00A71DB4" w14:paraId="69731F64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48FFF880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8/3/99 ، 22/3/99</w:t>
            </w:r>
          </w:p>
          <w:p w14:paraId="1EED1B66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20/5/99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0940CF48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بین المللی فرهنگی و اجتماعی:</w:t>
            </w:r>
          </w:p>
          <w:p w14:paraId="165CAB9D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پدیدارشناسی ایمان پیشافلسفی</w:t>
            </w:r>
          </w:p>
        </w:tc>
        <w:tc>
          <w:tcPr>
            <w:tcW w:w="799" w:type="dxa"/>
          </w:tcPr>
          <w:p w14:paraId="7C30712F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26</w:t>
            </w:r>
          </w:p>
        </w:tc>
      </w:tr>
      <w:tr w:rsidR="00266735" w:rsidRPr="00A71DB4" w14:paraId="0281E93A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063F12FA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12/3/99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3CC7C408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56B8499E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علم و شبه علم</w:t>
            </w:r>
          </w:p>
        </w:tc>
        <w:tc>
          <w:tcPr>
            <w:tcW w:w="799" w:type="dxa"/>
          </w:tcPr>
          <w:p w14:paraId="76ED23C3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27</w:t>
            </w:r>
          </w:p>
        </w:tc>
      </w:tr>
      <w:tr w:rsidR="00266735" w:rsidRPr="00A71DB4" w14:paraId="2B674984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583F8076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18/3/99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1730185E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2B239E66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جستجوی هدفمند در فضای مجازی</w:t>
            </w:r>
          </w:p>
        </w:tc>
        <w:tc>
          <w:tcPr>
            <w:tcW w:w="799" w:type="dxa"/>
          </w:tcPr>
          <w:p w14:paraId="10807724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28</w:t>
            </w:r>
          </w:p>
        </w:tc>
      </w:tr>
      <w:tr w:rsidR="00266735" w:rsidRPr="00A71DB4" w14:paraId="00B6FC6B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16BB9005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19/3/99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3490D234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32DCEC2F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نکوداشت استاد دکتر احمدی</w:t>
            </w:r>
          </w:p>
        </w:tc>
        <w:tc>
          <w:tcPr>
            <w:tcW w:w="799" w:type="dxa"/>
          </w:tcPr>
          <w:p w14:paraId="605D9200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29</w:t>
            </w:r>
          </w:p>
        </w:tc>
      </w:tr>
      <w:tr w:rsidR="00266735" w:rsidRPr="00A71DB4" w14:paraId="17A0C0DD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6643D7D2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20/3/99</w:t>
            </w:r>
          </w:p>
          <w:p w14:paraId="53BB74CF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17/4/99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97CFF5E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2B5D8EA5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فارسی زبان دانش</w:t>
            </w:r>
          </w:p>
        </w:tc>
        <w:tc>
          <w:tcPr>
            <w:tcW w:w="799" w:type="dxa"/>
          </w:tcPr>
          <w:p w14:paraId="3F360D15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30</w:t>
            </w:r>
          </w:p>
        </w:tc>
      </w:tr>
      <w:tr w:rsidR="00266735" w:rsidRPr="00A71DB4" w14:paraId="5FD57D22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438C4ED9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8/4/99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78B9ACA7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062169FF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دوگانه پویش و آرامش در خانه</w:t>
            </w:r>
          </w:p>
        </w:tc>
        <w:tc>
          <w:tcPr>
            <w:tcW w:w="799" w:type="dxa"/>
          </w:tcPr>
          <w:p w14:paraId="4AEC21B2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31</w:t>
            </w:r>
          </w:p>
        </w:tc>
      </w:tr>
      <w:tr w:rsidR="00266735" w:rsidRPr="00A71DB4" w14:paraId="42A6E2B7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3B6CE174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10/4/99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B11F3E2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5AC60FA6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شناخت میراث طبیعی ایران</w:t>
            </w:r>
          </w:p>
        </w:tc>
        <w:tc>
          <w:tcPr>
            <w:tcW w:w="799" w:type="dxa"/>
          </w:tcPr>
          <w:p w14:paraId="7B533861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lastRenderedPageBreak/>
              <w:t>32</w:t>
            </w:r>
          </w:p>
        </w:tc>
      </w:tr>
      <w:tr w:rsidR="00266735" w:rsidRPr="00A71DB4" w14:paraId="1D609EE9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1A4803BE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16/4/99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7C43E41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1E95203A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جنبه های فرهنگی و اجتماعی سرقت علمی</w:t>
            </w:r>
          </w:p>
        </w:tc>
        <w:tc>
          <w:tcPr>
            <w:tcW w:w="799" w:type="dxa"/>
          </w:tcPr>
          <w:p w14:paraId="5A021807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33</w:t>
            </w:r>
          </w:p>
        </w:tc>
      </w:tr>
      <w:tr w:rsidR="00266735" w:rsidRPr="00A71DB4" w14:paraId="496D60E6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54AA270E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24/4/99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1EA914F0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5794EE4A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حفظ و احیای میراث فرهنگی ایران</w:t>
            </w:r>
          </w:p>
        </w:tc>
        <w:tc>
          <w:tcPr>
            <w:tcW w:w="799" w:type="dxa"/>
          </w:tcPr>
          <w:p w14:paraId="07866214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34</w:t>
            </w:r>
          </w:p>
        </w:tc>
      </w:tr>
      <w:tr w:rsidR="00266735" w:rsidRPr="00A71DB4" w14:paraId="415DD059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060D58A5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31/4/99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90E71DB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4A32B613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انسان در حجاب زبان و زمان از نگاه مولوی</w:t>
            </w:r>
          </w:p>
        </w:tc>
        <w:tc>
          <w:tcPr>
            <w:tcW w:w="799" w:type="dxa"/>
          </w:tcPr>
          <w:p w14:paraId="167FD6BD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35</w:t>
            </w:r>
          </w:p>
        </w:tc>
      </w:tr>
      <w:tr w:rsidR="00266735" w:rsidRPr="00A71DB4" w14:paraId="65BCF8D7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1E33CF89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8/5/99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4AD7956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4E14A56B" w14:textId="77777777" w:rsidR="00266735" w:rsidRPr="00A71DB4" w:rsidRDefault="00266735" w:rsidP="00371AE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تمدن های ناموفق از منظر قرآن </w:t>
            </w:r>
          </w:p>
        </w:tc>
        <w:tc>
          <w:tcPr>
            <w:tcW w:w="799" w:type="dxa"/>
          </w:tcPr>
          <w:p w14:paraId="091AD729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36</w:t>
            </w:r>
          </w:p>
        </w:tc>
      </w:tr>
      <w:tr w:rsidR="00266735" w:rsidRPr="00A71DB4" w14:paraId="5E49C7CC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17D1F77C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13/5/99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6D101341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1CBFA232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معنای زندگی</w:t>
            </w:r>
          </w:p>
        </w:tc>
        <w:tc>
          <w:tcPr>
            <w:tcW w:w="799" w:type="dxa"/>
          </w:tcPr>
          <w:p w14:paraId="7EBE1C1F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37</w:t>
            </w:r>
          </w:p>
        </w:tc>
      </w:tr>
      <w:tr w:rsidR="00266735" w:rsidRPr="00A71DB4" w14:paraId="0D63DEC2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66C24227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15/5/99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570B48C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0FCB4BA9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>مسئول</w:t>
            </w: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71DB4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 xml:space="preserve"> اجتماع</w:t>
            </w: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 xml:space="preserve"> و مدن</w:t>
            </w: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 xml:space="preserve"> در علوم ورزش</w:t>
            </w: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99" w:type="dxa"/>
          </w:tcPr>
          <w:p w14:paraId="05223BFC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38</w:t>
            </w:r>
          </w:p>
        </w:tc>
      </w:tr>
      <w:tr w:rsidR="00266735" w:rsidRPr="00A71DB4" w14:paraId="4BBA8FD9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0DE27632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25/5/99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3DD060D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113DE8CF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تغییر و بهسازی </w:t>
            </w:r>
          </w:p>
        </w:tc>
        <w:tc>
          <w:tcPr>
            <w:tcW w:w="799" w:type="dxa"/>
          </w:tcPr>
          <w:p w14:paraId="0F18F6A3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39</w:t>
            </w:r>
          </w:p>
        </w:tc>
      </w:tr>
      <w:tr w:rsidR="00266735" w:rsidRPr="00A71DB4" w14:paraId="0F7E1AE8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1AD66BD0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29/5/99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2EF2BB7E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310F9BB4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>مغالطه ها</w:t>
            </w: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 xml:space="preserve"> روزمره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3ED51471" w14:textId="77777777" w:rsidR="00266735" w:rsidRPr="00A71DB4" w:rsidRDefault="00266735" w:rsidP="00371AE4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40</w:t>
            </w:r>
          </w:p>
        </w:tc>
      </w:tr>
      <w:tr w:rsidR="00266735" w:rsidRPr="00A71DB4" w14:paraId="6437E765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2EDC5972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16/9/99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66031F8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4369E2D7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بصیرت افزایی و توانمندسازی فکری و فرهنگی دانشجویان و استادان برای حراست و پشیبرد آرمان های انقلاب اسلامی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50303396" w14:textId="77777777" w:rsidR="00266735" w:rsidRPr="00A71DB4" w:rsidRDefault="00266735" w:rsidP="00371AE4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41</w:t>
            </w:r>
          </w:p>
        </w:tc>
      </w:tr>
      <w:tr w:rsidR="00266735" w:rsidRPr="00A71DB4" w14:paraId="6EB25C69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6A511C02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6/7/99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4AC5CE8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23750481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تحلیل و نقد سند 2030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5B3A82A2" w14:textId="77777777" w:rsidR="00266735" w:rsidRPr="00A71DB4" w:rsidRDefault="00266735" w:rsidP="00371AE4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42</w:t>
            </w:r>
          </w:p>
        </w:tc>
      </w:tr>
      <w:tr w:rsidR="00266735" w:rsidRPr="00A71DB4" w14:paraId="2460CE74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7434F267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24/8/99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2E445D98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0FC75395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واکاوی دیدگاه های علامه طباطبایی درباره تعلیم و تربیت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6CDE39EB" w14:textId="77777777" w:rsidR="00266735" w:rsidRPr="00A71DB4" w:rsidRDefault="00266735" w:rsidP="00371AE4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43</w:t>
            </w:r>
          </w:p>
        </w:tc>
      </w:tr>
      <w:tr w:rsidR="00266735" w:rsidRPr="00A71DB4" w14:paraId="07B1176B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2AB46B1E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lastRenderedPageBreak/>
              <w:t>29/9/99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667E2AD9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113EB594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تدوین مدل مشارکت های مردمی در پیشگیری از جرم 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2DC8B413" w14:textId="77777777" w:rsidR="00266735" w:rsidRPr="00A71DB4" w:rsidRDefault="00266735" w:rsidP="00371AE4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44</w:t>
            </w:r>
          </w:p>
        </w:tc>
      </w:tr>
      <w:tr w:rsidR="00266735" w:rsidRPr="00A71DB4" w14:paraId="5B096230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1A33556A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6/12/99</w:t>
            </w:r>
          </w:p>
          <w:p w14:paraId="2BE56712" w14:textId="3E60849F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13/12/99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1AAFEF23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6A75E422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جرائم و آسیب های نوپدید و ارائه راهکارهای پیشگیرانه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47BDE510" w14:textId="77777777" w:rsidR="00266735" w:rsidRPr="00A71DB4" w:rsidRDefault="00266735" w:rsidP="00371AE4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45</w:t>
            </w:r>
          </w:p>
        </w:tc>
      </w:tr>
      <w:tr w:rsidR="00266735" w:rsidRPr="00A71DB4" w14:paraId="79AB44A2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74EC7618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19/11/99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2E7B6FBB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507A19E5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نظامم معنایی مردم ایران در گام دوم انقلاب اسلامی مبتنی بر نقش تبیینی دبیران و استادان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77405289" w14:textId="77777777" w:rsidR="00266735" w:rsidRPr="00A71DB4" w:rsidRDefault="00266735" w:rsidP="00371AE4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46</w:t>
            </w:r>
          </w:p>
        </w:tc>
      </w:tr>
      <w:tr w:rsidR="00266735" w:rsidRPr="00A71DB4" w14:paraId="7D21B836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31B0FDC9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15/11/99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6E04E321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4C8A6465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چرایی تحول وضرورت آشنایی اعضای هیأت علمی دانشگاه تربیت دبیرشهیدرجایی باسندتحول بنیادین آموزش وپرورش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743A56D2" w14:textId="77777777" w:rsidR="00266735" w:rsidRPr="00A71DB4" w:rsidRDefault="00266735" w:rsidP="00371AE4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47</w:t>
            </w:r>
          </w:p>
        </w:tc>
      </w:tr>
      <w:tr w:rsidR="00266735" w:rsidRPr="00A71DB4" w14:paraId="7595F497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7F631F1A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19/11/99 ، 20/11/99</w:t>
            </w:r>
          </w:p>
          <w:p w14:paraId="18AD2461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21/11/99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559617F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10FE3130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آشنایی با فلسفه تعلیم و تربیت اسلامی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02B1AF12" w14:textId="77777777" w:rsidR="00266735" w:rsidRPr="00A71DB4" w:rsidRDefault="00266735" w:rsidP="00371AE4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48</w:t>
            </w:r>
          </w:p>
        </w:tc>
      </w:tr>
      <w:tr w:rsidR="00266735" w:rsidRPr="00A71DB4" w14:paraId="6161A270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552EB478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25/11/99 ، 28/11/99</w:t>
            </w:r>
          </w:p>
          <w:p w14:paraId="7BCE3502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30/11/99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30D490A1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65BD308D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آشنایی با فلسفه تعلیم و تربیت مدرسه ای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25FC76AD" w14:textId="77777777" w:rsidR="00266735" w:rsidRPr="00A71DB4" w:rsidRDefault="00266735" w:rsidP="00371AE4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49</w:t>
            </w:r>
          </w:p>
        </w:tc>
      </w:tr>
      <w:tr w:rsidR="00266735" w:rsidRPr="00A71DB4" w14:paraId="3B8F9385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45246257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3/12/99</w:t>
            </w:r>
          </w:p>
          <w:p w14:paraId="1FDD8D08" w14:textId="77777777" w:rsidR="00266735" w:rsidRPr="00A71DB4" w:rsidRDefault="00266735" w:rsidP="00371A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6/12/99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11783530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4B9D3EA4" w14:textId="77777777" w:rsidR="00266735" w:rsidRPr="00A71DB4" w:rsidRDefault="00266735" w:rsidP="00371AE4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آشنایی با رهنامه سند تحول بنیادین آموزش و پرورش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6A78E900" w14:textId="77777777" w:rsidR="00266735" w:rsidRPr="00A71DB4" w:rsidRDefault="00266735" w:rsidP="00371AE4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50</w:t>
            </w:r>
          </w:p>
        </w:tc>
      </w:tr>
      <w:tr w:rsidR="00266735" w:rsidRPr="00A71DB4" w14:paraId="04E04931" w14:textId="77777777" w:rsidTr="00266735">
        <w:trPr>
          <w:trHeight w:val="39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</w:tcPr>
          <w:p w14:paraId="43F46092" w14:textId="180A5112" w:rsidR="00266735" w:rsidRPr="00A71DB4" w:rsidRDefault="00266735" w:rsidP="00B928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16/12/99 ، 18/12/99</w:t>
            </w:r>
          </w:p>
          <w:p w14:paraId="02755401" w14:textId="076C5169" w:rsidR="00266735" w:rsidRPr="00A71DB4" w:rsidRDefault="00266735" w:rsidP="00B928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19/12/99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1FE4AEC7" w14:textId="77777777" w:rsidR="00266735" w:rsidRPr="00A71DB4" w:rsidRDefault="00266735" w:rsidP="00B928B1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 ریزی و برگزاری وبینار فرهنگی و اجتماعی:</w:t>
            </w:r>
          </w:p>
          <w:p w14:paraId="6A24603C" w14:textId="71ED6362" w:rsidR="00266735" w:rsidRPr="00A71DB4" w:rsidRDefault="00266735" w:rsidP="00B928B1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آشنایی با زیرنظام تربیت معلم و تأمین منابع انسانی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14:paraId="108CCEA5" w14:textId="3EC52B1D" w:rsidR="00266735" w:rsidRPr="00A71DB4" w:rsidRDefault="00266735" w:rsidP="00B928B1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51</w:t>
            </w:r>
          </w:p>
        </w:tc>
      </w:tr>
      <w:tr w:rsidR="00266735" w:rsidRPr="00A71DB4" w14:paraId="3DBC683A" w14:textId="77777777" w:rsidTr="00266735">
        <w:trPr>
          <w:trHeight w:val="301"/>
        </w:trPr>
        <w:tc>
          <w:tcPr>
            <w:tcW w:w="198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43770881" w14:textId="77777777" w:rsidR="00266735" w:rsidRPr="00A71DB4" w:rsidRDefault="00266735" w:rsidP="00B928B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488E25C3" w14:textId="77777777" w:rsidR="00266735" w:rsidRPr="00A71DB4" w:rsidRDefault="00266735" w:rsidP="00B928B1">
            <w:pPr>
              <w:bidi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برگزاری جلسه و ارائه راهنمایی و مشاوره به تشکل</w:t>
            </w:r>
            <w:r w:rsidRPr="00A71DB4">
              <w:rPr>
                <w:rFonts w:ascii="Calibri" w:eastAsia="Times New Roman" w:hAnsi="Calibri" w:cs="B Nazanin"/>
                <w:sz w:val="24"/>
                <w:szCs w:val="24"/>
                <w:rtl/>
              </w:rPr>
              <w:softHyphen/>
            </w: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های دانشجویی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 w14:paraId="104B8F12" w14:textId="2D13C0AB" w:rsidR="00266735" w:rsidRPr="00A71DB4" w:rsidRDefault="00266735" w:rsidP="00B928B1">
            <w:pPr>
              <w:jc w:val="center"/>
              <w:rPr>
                <w:rFonts w:cs="B Nazanin"/>
              </w:rPr>
            </w:pPr>
            <w:r w:rsidRPr="00A71DB4">
              <w:rPr>
                <w:rFonts w:cs="B Nazanin" w:hint="cs"/>
                <w:rtl/>
              </w:rPr>
              <w:t>52</w:t>
            </w:r>
          </w:p>
        </w:tc>
      </w:tr>
      <w:tr w:rsidR="00266735" w:rsidRPr="00A71DB4" w14:paraId="43E85BB7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4C405CD2" w14:textId="77777777" w:rsidR="00266735" w:rsidRPr="00A71DB4" w:rsidRDefault="00266735" w:rsidP="00B928B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تیرماه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5C35B1D7" w14:textId="77777777" w:rsidR="00266735" w:rsidRPr="00A71DB4" w:rsidRDefault="00266735" w:rsidP="00B92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خودارزیابی و برگزاری نظرسنجی سراسری درباره برنامه های فرهنگی و اجتماعی دانشگاه و نیازسنجی براساس آن</w:t>
            </w:r>
          </w:p>
        </w:tc>
        <w:tc>
          <w:tcPr>
            <w:tcW w:w="799" w:type="dxa"/>
          </w:tcPr>
          <w:p w14:paraId="12F45EDF" w14:textId="69D31E62" w:rsidR="00266735" w:rsidRPr="00A71DB4" w:rsidRDefault="00266735" w:rsidP="00B928B1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53</w:t>
            </w:r>
          </w:p>
        </w:tc>
      </w:tr>
      <w:tr w:rsidR="00266735" w:rsidRPr="00A71DB4" w14:paraId="437A2DCD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3549D620" w14:textId="77777777" w:rsidR="00266735" w:rsidRPr="00A71DB4" w:rsidRDefault="00266735" w:rsidP="00B928B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6CA858E6" w14:textId="77777777" w:rsidR="00266735" w:rsidRPr="00A71DB4" w:rsidRDefault="00266735" w:rsidP="00B92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نخستین همایش ملی فرهنگ (برنامه ریزی، اخذ مجوزها، تشکیل جلسات سیاستگذاری، تبلیغات، پذیرش مقالات، ...)</w:t>
            </w:r>
          </w:p>
        </w:tc>
        <w:tc>
          <w:tcPr>
            <w:tcW w:w="799" w:type="dxa"/>
          </w:tcPr>
          <w:p w14:paraId="11675024" w14:textId="634193A1" w:rsidR="00266735" w:rsidRPr="00A71DB4" w:rsidRDefault="00266735" w:rsidP="00B928B1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54</w:t>
            </w:r>
          </w:p>
        </w:tc>
      </w:tr>
      <w:tr w:rsidR="00266735" w:rsidRPr="00A71DB4" w14:paraId="75B613EA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2FE22EB7" w14:textId="77777777" w:rsidR="00266735" w:rsidRPr="00A71DB4" w:rsidRDefault="00266735" w:rsidP="00B928B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cs="B Nazanin" w:hint="cs"/>
                <w:sz w:val="24"/>
                <w:szCs w:val="24"/>
                <w:rtl/>
              </w:rPr>
              <w:t>دائمی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1326E492" w14:textId="77777777" w:rsidR="00266735" w:rsidRPr="00A71DB4" w:rsidRDefault="00266735" w:rsidP="00B92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تشکیل ستادهای مناسبتی (هفته دفاع مقدس، دهه فجر، دهه محرم، هفته معلم، ....)</w:t>
            </w:r>
          </w:p>
        </w:tc>
        <w:tc>
          <w:tcPr>
            <w:tcW w:w="799" w:type="dxa"/>
          </w:tcPr>
          <w:p w14:paraId="561B7075" w14:textId="65C97542" w:rsidR="00266735" w:rsidRPr="00A71DB4" w:rsidRDefault="00266735" w:rsidP="00B928B1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55</w:t>
            </w:r>
          </w:p>
        </w:tc>
      </w:tr>
      <w:tr w:rsidR="00266735" w:rsidRPr="00A71DB4" w14:paraId="4FE35DB6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20C29BC0" w14:textId="77777777" w:rsidR="00266735" w:rsidRPr="00A71DB4" w:rsidRDefault="00266735" w:rsidP="00B928B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تابستان و پاییز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64DDCB72" w14:textId="77777777" w:rsidR="00266735" w:rsidRPr="00A71DB4" w:rsidRDefault="00266735" w:rsidP="00B92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صدور ابلاغ برای استادان مشاور کانون های فرهنگی هنری و انجمن های علمی دانشجویی</w:t>
            </w:r>
          </w:p>
        </w:tc>
        <w:tc>
          <w:tcPr>
            <w:tcW w:w="799" w:type="dxa"/>
          </w:tcPr>
          <w:p w14:paraId="2BD2C52F" w14:textId="7CA442C9" w:rsidR="00266735" w:rsidRPr="00A71DB4" w:rsidRDefault="00266735" w:rsidP="00B928B1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56</w:t>
            </w:r>
          </w:p>
        </w:tc>
      </w:tr>
      <w:tr w:rsidR="00266735" w:rsidRPr="00A71DB4" w14:paraId="138D8BDC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663848EA" w14:textId="77777777" w:rsidR="00266735" w:rsidRPr="00A71DB4" w:rsidRDefault="00266735" w:rsidP="00B928B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lastRenderedPageBreak/>
              <w:t>شش ماهه دوم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185227AE" w14:textId="77777777" w:rsidR="00266735" w:rsidRPr="00A71DB4" w:rsidRDefault="00266735" w:rsidP="00B92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فرهنگ سازی و اقدام اساسی برای کنارگذاشتن پیام رسان های خارجی و به کارگیری پیام رسان های ایرانی </w:t>
            </w:r>
          </w:p>
        </w:tc>
        <w:tc>
          <w:tcPr>
            <w:tcW w:w="799" w:type="dxa"/>
          </w:tcPr>
          <w:p w14:paraId="22C8FC8E" w14:textId="44A302BE" w:rsidR="00266735" w:rsidRPr="00A71DB4" w:rsidRDefault="00266735" w:rsidP="00B928B1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57</w:t>
            </w:r>
          </w:p>
        </w:tc>
      </w:tr>
      <w:tr w:rsidR="00266735" w:rsidRPr="00A71DB4" w14:paraId="5D0278D4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5334E170" w14:textId="77777777" w:rsidR="00266735" w:rsidRPr="00A71DB4" w:rsidRDefault="00266735" w:rsidP="00B928B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پاییز 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2EB96BE4" w14:textId="77777777" w:rsidR="00266735" w:rsidRPr="00A71DB4" w:rsidRDefault="00266735" w:rsidP="00B92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برگزاری جلسات طراحی و برنامه ریزی سلسله نشست های توانمندسازی درخصوص سند تحول بنیادین آموزش و پرورش</w:t>
            </w:r>
          </w:p>
        </w:tc>
        <w:tc>
          <w:tcPr>
            <w:tcW w:w="799" w:type="dxa"/>
          </w:tcPr>
          <w:p w14:paraId="1A6CDA61" w14:textId="16F82A90" w:rsidR="00266735" w:rsidRPr="00A71DB4" w:rsidRDefault="00266735" w:rsidP="00B928B1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58</w:t>
            </w:r>
          </w:p>
        </w:tc>
      </w:tr>
      <w:tr w:rsidR="00266735" w:rsidRPr="00A71DB4" w14:paraId="5E794D2E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33DC46B6" w14:textId="7F9E4122" w:rsidR="00266735" w:rsidRPr="00A71DB4" w:rsidRDefault="00266735" w:rsidP="00B928B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17/12/99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24917D8D" w14:textId="685E2AD6" w:rsidR="00266735" w:rsidRPr="00A71DB4" w:rsidRDefault="00266735" w:rsidP="00B92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جشن استقبال از نودانشجومعلمان دانشگاه </w:t>
            </w:r>
          </w:p>
        </w:tc>
        <w:tc>
          <w:tcPr>
            <w:tcW w:w="799" w:type="dxa"/>
          </w:tcPr>
          <w:p w14:paraId="7C8A3DFF" w14:textId="4985885D" w:rsidR="00266735" w:rsidRPr="00A71DB4" w:rsidRDefault="00266735" w:rsidP="00B928B1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59</w:t>
            </w:r>
          </w:p>
        </w:tc>
      </w:tr>
      <w:tr w:rsidR="00266735" w:rsidRPr="00A71DB4" w14:paraId="452DC936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4A392272" w14:textId="4DAC3824" w:rsidR="00266735" w:rsidRPr="00A71DB4" w:rsidRDefault="00266735" w:rsidP="00B928B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9/12/99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0CEB5612" w14:textId="57E411E8" w:rsidR="00266735" w:rsidRPr="00A71DB4" w:rsidRDefault="00266735" w:rsidP="00B928B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شرکت در کارگروه مهدویت معاونت پرورشی و فرهنگی وزارت آموزش و پرورش</w:t>
            </w:r>
          </w:p>
        </w:tc>
        <w:tc>
          <w:tcPr>
            <w:tcW w:w="799" w:type="dxa"/>
          </w:tcPr>
          <w:p w14:paraId="3B519E2C" w14:textId="22CD3E84" w:rsidR="00266735" w:rsidRPr="00A71DB4" w:rsidRDefault="00266735" w:rsidP="00B928B1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60</w:t>
            </w:r>
          </w:p>
        </w:tc>
      </w:tr>
      <w:tr w:rsidR="00266735" w:rsidRPr="00A71DB4" w14:paraId="6F365653" w14:textId="77777777" w:rsidTr="00266735"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</w:tcPr>
          <w:p w14:paraId="3D136E63" w14:textId="6442C8B1" w:rsidR="00266735" w:rsidRPr="00A71DB4" w:rsidRDefault="00266735" w:rsidP="00B928B1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A71DB4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12/12/99</w:t>
            </w:r>
          </w:p>
        </w:tc>
        <w:tc>
          <w:tcPr>
            <w:tcW w:w="8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1D0CC" w:themeFill="accent3" w:themeFillTint="66"/>
            <w:vAlign w:val="bottom"/>
          </w:tcPr>
          <w:p w14:paraId="2D7E94DF" w14:textId="22FA0CA7" w:rsidR="00266735" w:rsidRPr="00A71DB4" w:rsidRDefault="00266735" w:rsidP="00337A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شرکت در کارگروه</w:t>
            </w:r>
            <w:r w:rsidRPr="00A71DB4">
              <w:rPr>
                <w:rtl/>
              </w:rPr>
              <w:t xml:space="preserve"> </w:t>
            </w: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>تخصص</w:t>
            </w: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 xml:space="preserve"> برنامه درس</w:t>
            </w: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 xml:space="preserve"> ستاد همکار</w:t>
            </w: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 xml:space="preserve"> حوزه ها</w:t>
            </w: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 xml:space="preserve"> علم</w:t>
            </w:r>
            <w:r w:rsidRPr="00A71DB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71DB4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A71DB4">
              <w:rPr>
                <w:rFonts w:cs="B Nazanin"/>
                <w:sz w:val="24"/>
                <w:szCs w:val="24"/>
                <w:rtl/>
                <w:lang w:bidi="fa-IR"/>
              </w:rPr>
              <w:t xml:space="preserve"> و آموزش و پرورش</w:t>
            </w:r>
          </w:p>
        </w:tc>
        <w:tc>
          <w:tcPr>
            <w:tcW w:w="799" w:type="dxa"/>
          </w:tcPr>
          <w:p w14:paraId="6C21FEBC" w14:textId="36E4028E" w:rsidR="00266735" w:rsidRPr="00A71DB4" w:rsidRDefault="00266735" w:rsidP="00B928B1">
            <w:pPr>
              <w:jc w:val="center"/>
              <w:rPr>
                <w:rFonts w:cs="B Nazanin"/>
                <w:rtl/>
              </w:rPr>
            </w:pPr>
            <w:r w:rsidRPr="00A71DB4">
              <w:rPr>
                <w:rFonts w:cs="B Nazanin" w:hint="cs"/>
                <w:rtl/>
              </w:rPr>
              <w:t>61</w:t>
            </w:r>
          </w:p>
        </w:tc>
      </w:tr>
    </w:tbl>
    <w:p w14:paraId="20FD5BE9" w14:textId="77777777" w:rsidR="00AB6F50" w:rsidRPr="00A71DB4" w:rsidRDefault="00AB6F50" w:rsidP="00131E0C">
      <w:pPr>
        <w:rPr>
          <w:rFonts w:cs="B Nazanin"/>
          <w:sz w:val="24"/>
          <w:szCs w:val="24"/>
          <w:rtl/>
        </w:rPr>
      </w:pPr>
    </w:p>
    <w:p w14:paraId="52988615" w14:textId="77777777" w:rsidR="005906C4" w:rsidRPr="00A71DB4" w:rsidRDefault="005906C4" w:rsidP="00EF759F">
      <w:pPr>
        <w:jc w:val="center"/>
        <w:rPr>
          <w:rFonts w:cs="B Titr"/>
          <w:b/>
          <w:bCs/>
          <w:sz w:val="32"/>
          <w:szCs w:val="32"/>
          <w:rtl/>
        </w:rPr>
      </w:pPr>
    </w:p>
    <w:p w14:paraId="3AB2DCC5" w14:textId="77777777" w:rsidR="005906C4" w:rsidRPr="00A71DB4" w:rsidRDefault="005906C4" w:rsidP="00EF759F">
      <w:pPr>
        <w:jc w:val="center"/>
        <w:rPr>
          <w:rFonts w:cs="B Titr"/>
          <w:b/>
          <w:bCs/>
          <w:sz w:val="32"/>
          <w:szCs w:val="32"/>
          <w:rtl/>
        </w:rPr>
      </w:pPr>
    </w:p>
    <w:p w14:paraId="7ACC4482" w14:textId="77777777" w:rsidR="005906C4" w:rsidRDefault="005906C4" w:rsidP="00EF759F">
      <w:pPr>
        <w:jc w:val="center"/>
        <w:rPr>
          <w:rFonts w:cs="B Titr"/>
          <w:b/>
          <w:bCs/>
          <w:sz w:val="32"/>
          <w:szCs w:val="32"/>
          <w:rtl/>
        </w:rPr>
      </w:pPr>
    </w:p>
    <w:p w14:paraId="32B15EE8" w14:textId="77777777" w:rsidR="00266735" w:rsidRDefault="00266735" w:rsidP="00EF759F">
      <w:pPr>
        <w:jc w:val="center"/>
        <w:rPr>
          <w:rFonts w:cs="B Titr"/>
          <w:b/>
          <w:bCs/>
          <w:sz w:val="32"/>
          <w:szCs w:val="32"/>
          <w:rtl/>
        </w:rPr>
      </w:pPr>
    </w:p>
    <w:p w14:paraId="5992A673" w14:textId="77777777" w:rsidR="00266735" w:rsidRDefault="00266735" w:rsidP="00EF759F">
      <w:pPr>
        <w:jc w:val="center"/>
        <w:rPr>
          <w:rFonts w:cs="B Titr"/>
          <w:b/>
          <w:bCs/>
          <w:sz w:val="32"/>
          <w:szCs w:val="32"/>
          <w:rtl/>
        </w:rPr>
      </w:pPr>
    </w:p>
    <w:p w14:paraId="6A085E25" w14:textId="77777777" w:rsidR="00266735" w:rsidRDefault="00266735" w:rsidP="00EF759F">
      <w:pPr>
        <w:jc w:val="center"/>
        <w:rPr>
          <w:rFonts w:cs="B Titr"/>
          <w:b/>
          <w:bCs/>
          <w:sz w:val="32"/>
          <w:szCs w:val="32"/>
          <w:rtl/>
        </w:rPr>
      </w:pPr>
    </w:p>
    <w:p w14:paraId="5E109F82" w14:textId="77777777" w:rsidR="00266735" w:rsidRDefault="00266735" w:rsidP="00EF759F">
      <w:pPr>
        <w:jc w:val="center"/>
        <w:rPr>
          <w:rFonts w:cs="B Titr"/>
          <w:b/>
          <w:bCs/>
          <w:sz w:val="32"/>
          <w:szCs w:val="32"/>
          <w:rtl/>
        </w:rPr>
      </w:pPr>
    </w:p>
    <w:p w14:paraId="3EC437E9" w14:textId="77777777" w:rsidR="00266735" w:rsidRDefault="00266735" w:rsidP="00EF759F">
      <w:pPr>
        <w:jc w:val="center"/>
        <w:rPr>
          <w:rFonts w:cs="B Titr"/>
          <w:b/>
          <w:bCs/>
          <w:sz w:val="32"/>
          <w:szCs w:val="32"/>
          <w:rtl/>
        </w:rPr>
      </w:pPr>
    </w:p>
    <w:p w14:paraId="08A1BEE3" w14:textId="77777777" w:rsidR="00266735" w:rsidRDefault="00266735" w:rsidP="00EF759F">
      <w:pPr>
        <w:jc w:val="center"/>
        <w:rPr>
          <w:rFonts w:cs="B Titr"/>
          <w:b/>
          <w:bCs/>
          <w:sz w:val="32"/>
          <w:szCs w:val="32"/>
          <w:rtl/>
        </w:rPr>
      </w:pPr>
    </w:p>
    <w:p w14:paraId="08801A9C" w14:textId="77777777" w:rsidR="00316128" w:rsidRDefault="00316128" w:rsidP="00EF759F">
      <w:pPr>
        <w:jc w:val="center"/>
        <w:rPr>
          <w:rFonts w:cs="B Titr"/>
          <w:b/>
          <w:bCs/>
          <w:sz w:val="32"/>
          <w:szCs w:val="32"/>
          <w:rtl/>
        </w:rPr>
      </w:pPr>
    </w:p>
    <w:sectPr w:rsidR="00316128" w:rsidSect="008D3C9E">
      <w:footerReference w:type="default" r:id="rId11"/>
      <w:footerReference w:type="first" r:id="rId12"/>
      <w:pgSz w:w="16839" w:h="11907" w:orient="landscape" w:code="9"/>
      <w:pgMar w:top="1440" w:right="1440" w:bottom="1440" w:left="1440" w:header="708" w:footer="708" w:gutter="0"/>
      <w:pgBorders w:offsetFrom="page">
        <w:top w:val="basicWideInline" w:sz="13" w:space="24" w:color="7B4A3A" w:themeColor="accent2" w:themeShade="BF"/>
        <w:left w:val="basicWideInline" w:sz="13" w:space="24" w:color="7B4A3A" w:themeColor="accent2" w:themeShade="BF"/>
        <w:bottom w:val="basicWideInline" w:sz="13" w:space="24" w:color="7B4A3A" w:themeColor="accent2" w:themeShade="BF"/>
        <w:right w:val="basicWideInline" w:sz="13" w:space="24" w:color="7B4A3A" w:themeColor="accent2" w:themeShade="B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0D570" w14:textId="77777777" w:rsidR="00201C0E" w:rsidRDefault="00201C0E" w:rsidP="00F53F71">
      <w:pPr>
        <w:spacing w:after="0" w:line="240" w:lineRule="auto"/>
      </w:pPr>
      <w:r>
        <w:separator/>
      </w:r>
    </w:p>
  </w:endnote>
  <w:endnote w:type="continuationSeparator" w:id="0">
    <w:p w14:paraId="199E8830" w14:textId="77777777" w:rsidR="00201C0E" w:rsidRDefault="00201C0E" w:rsidP="00F5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35325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29CBC" w14:textId="77777777" w:rsidR="00586496" w:rsidRDefault="00586496" w:rsidP="00F53F71">
        <w:pPr>
          <w:pStyle w:val="Footer"/>
          <w:bidi/>
          <w:jc w:val="center"/>
          <w:rPr>
            <w:rtl/>
          </w:rPr>
        </w:pPr>
      </w:p>
      <w:p w14:paraId="0B592A28" w14:textId="5833C05F" w:rsidR="00586496" w:rsidRDefault="00586496" w:rsidP="00337A7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4B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76B2EEFC" w14:textId="77777777" w:rsidR="00586496" w:rsidRDefault="005864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126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BE5D8" w14:textId="06EE198C" w:rsidR="00586496" w:rsidRDefault="005864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4B9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4EFD71ED" w14:textId="77777777" w:rsidR="00586496" w:rsidRDefault="00586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CF4A3" w14:textId="77777777" w:rsidR="00201C0E" w:rsidRDefault="00201C0E" w:rsidP="00F53F71">
      <w:pPr>
        <w:spacing w:after="0" w:line="240" w:lineRule="auto"/>
      </w:pPr>
      <w:r>
        <w:separator/>
      </w:r>
    </w:p>
  </w:footnote>
  <w:footnote w:type="continuationSeparator" w:id="0">
    <w:p w14:paraId="349C50F2" w14:textId="77777777" w:rsidR="00201C0E" w:rsidRDefault="00201C0E" w:rsidP="00F5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DC3"/>
    <w:multiLevelType w:val="hybridMultilevel"/>
    <w:tmpl w:val="6B146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7635"/>
    <w:multiLevelType w:val="hybridMultilevel"/>
    <w:tmpl w:val="6B146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B7F4F"/>
    <w:multiLevelType w:val="hybridMultilevel"/>
    <w:tmpl w:val="8160C5EC"/>
    <w:lvl w:ilvl="0" w:tplc="835CFB7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2D6128B5"/>
    <w:multiLevelType w:val="hybridMultilevel"/>
    <w:tmpl w:val="E17C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9798F"/>
    <w:multiLevelType w:val="hybridMultilevel"/>
    <w:tmpl w:val="FA68F684"/>
    <w:lvl w:ilvl="0" w:tplc="5290A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6141F"/>
    <w:multiLevelType w:val="hybridMultilevel"/>
    <w:tmpl w:val="1E6439DE"/>
    <w:lvl w:ilvl="0" w:tplc="04090009">
      <w:start w:val="1"/>
      <w:numFmt w:val="bullet"/>
      <w:lvlText w:val="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6" w15:restartNumberingAfterBreak="0">
    <w:nsid w:val="3FDF10FA"/>
    <w:multiLevelType w:val="hybridMultilevel"/>
    <w:tmpl w:val="B32ABFD2"/>
    <w:lvl w:ilvl="0" w:tplc="6A743EFC">
      <w:numFmt w:val="bullet"/>
      <w:lvlText w:val=""/>
      <w:lvlJc w:val="left"/>
      <w:pPr>
        <w:ind w:left="801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7" w15:restartNumberingAfterBreak="0">
    <w:nsid w:val="43597356"/>
    <w:multiLevelType w:val="hybridMultilevel"/>
    <w:tmpl w:val="4D367048"/>
    <w:lvl w:ilvl="0" w:tplc="9028B1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54327"/>
    <w:multiLevelType w:val="hybridMultilevel"/>
    <w:tmpl w:val="6B146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94CE1"/>
    <w:multiLevelType w:val="hybridMultilevel"/>
    <w:tmpl w:val="200A888E"/>
    <w:lvl w:ilvl="0" w:tplc="5330E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27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6C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6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66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E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E9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6D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47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002598"/>
    <w:multiLevelType w:val="hybridMultilevel"/>
    <w:tmpl w:val="9D7AC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F5796"/>
    <w:multiLevelType w:val="hybridMultilevel"/>
    <w:tmpl w:val="7F3CA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D27F5"/>
    <w:multiLevelType w:val="hybridMultilevel"/>
    <w:tmpl w:val="1FF0B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92139"/>
    <w:multiLevelType w:val="hybridMultilevel"/>
    <w:tmpl w:val="2D5A5BBC"/>
    <w:lvl w:ilvl="0" w:tplc="FE7EF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D329E"/>
    <w:multiLevelType w:val="hybridMultilevel"/>
    <w:tmpl w:val="A456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4"/>
  </w:num>
  <w:num w:numId="5">
    <w:abstractNumId w:val="1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71"/>
    <w:rsid w:val="0000134B"/>
    <w:rsid w:val="000018EE"/>
    <w:rsid w:val="0000507A"/>
    <w:rsid w:val="00005165"/>
    <w:rsid w:val="00014AF7"/>
    <w:rsid w:val="00041842"/>
    <w:rsid w:val="00056C58"/>
    <w:rsid w:val="000575A4"/>
    <w:rsid w:val="000825F3"/>
    <w:rsid w:val="00084E58"/>
    <w:rsid w:val="00091C31"/>
    <w:rsid w:val="000C783B"/>
    <w:rsid w:val="000D3849"/>
    <w:rsid w:val="000D7EB2"/>
    <w:rsid w:val="000F1E37"/>
    <w:rsid w:val="0010095D"/>
    <w:rsid w:val="001039EC"/>
    <w:rsid w:val="0011282F"/>
    <w:rsid w:val="001239F3"/>
    <w:rsid w:val="001254E3"/>
    <w:rsid w:val="00126FAB"/>
    <w:rsid w:val="00131E0C"/>
    <w:rsid w:val="00173B37"/>
    <w:rsid w:val="001951CF"/>
    <w:rsid w:val="00197CCE"/>
    <w:rsid w:val="001A2284"/>
    <w:rsid w:val="001A2CC3"/>
    <w:rsid w:val="001A6A5D"/>
    <w:rsid w:val="001A6F82"/>
    <w:rsid w:val="001E74F2"/>
    <w:rsid w:val="001F27FE"/>
    <w:rsid w:val="00200439"/>
    <w:rsid w:val="00201C0E"/>
    <w:rsid w:val="00204466"/>
    <w:rsid w:val="002046FA"/>
    <w:rsid w:val="00221EEE"/>
    <w:rsid w:val="002415C4"/>
    <w:rsid w:val="0025048E"/>
    <w:rsid w:val="00266453"/>
    <w:rsid w:val="00266689"/>
    <w:rsid w:val="00266735"/>
    <w:rsid w:val="00277A01"/>
    <w:rsid w:val="0028551D"/>
    <w:rsid w:val="00291D8D"/>
    <w:rsid w:val="0029416F"/>
    <w:rsid w:val="002A5D90"/>
    <w:rsid w:val="002B0353"/>
    <w:rsid w:val="002B3940"/>
    <w:rsid w:val="002B5DA1"/>
    <w:rsid w:val="002B6559"/>
    <w:rsid w:val="002C180E"/>
    <w:rsid w:val="002D6520"/>
    <w:rsid w:val="002E3373"/>
    <w:rsid w:val="002E75F4"/>
    <w:rsid w:val="003018D5"/>
    <w:rsid w:val="00302A37"/>
    <w:rsid w:val="003064BA"/>
    <w:rsid w:val="00312406"/>
    <w:rsid w:val="00316128"/>
    <w:rsid w:val="00321C9F"/>
    <w:rsid w:val="0033169C"/>
    <w:rsid w:val="00333CFE"/>
    <w:rsid w:val="00337A7C"/>
    <w:rsid w:val="00340625"/>
    <w:rsid w:val="0034379E"/>
    <w:rsid w:val="00371AE4"/>
    <w:rsid w:val="003742B9"/>
    <w:rsid w:val="003764B7"/>
    <w:rsid w:val="00380104"/>
    <w:rsid w:val="0038680B"/>
    <w:rsid w:val="003C2770"/>
    <w:rsid w:val="003C70F7"/>
    <w:rsid w:val="003D24E3"/>
    <w:rsid w:val="003D528D"/>
    <w:rsid w:val="003E7F22"/>
    <w:rsid w:val="00412D2D"/>
    <w:rsid w:val="00422E01"/>
    <w:rsid w:val="004251EF"/>
    <w:rsid w:val="004363B4"/>
    <w:rsid w:val="00441D5F"/>
    <w:rsid w:val="004439A9"/>
    <w:rsid w:val="0044782C"/>
    <w:rsid w:val="004555CD"/>
    <w:rsid w:val="0046189A"/>
    <w:rsid w:val="0046430F"/>
    <w:rsid w:val="004770CA"/>
    <w:rsid w:val="00481778"/>
    <w:rsid w:val="00491BD0"/>
    <w:rsid w:val="004C17FB"/>
    <w:rsid w:val="004E7F65"/>
    <w:rsid w:val="004F1572"/>
    <w:rsid w:val="004F7ECE"/>
    <w:rsid w:val="00501FB1"/>
    <w:rsid w:val="00510239"/>
    <w:rsid w:val="005106A9"/>
    <w:rsid w:val="00511233"/>
    <w:rsid w:val="00512934"/>
    <w:rsid w:val="00512DD1"/>
    <w:rsid w:val="00516726"/>
    <w:rsid w:val="00533AEA"/>
    <w:rsid w:val="00534754"/>
    <w:rsid w:val="00584774"/>
    <w:rsid w:val="00586496"/>
    <w:rsid w:val="005906C4"/>
    <w:rsid w:val="005A637C"/>
    <w:rsid w:val="005C6DB7"/>
    <w:rsid w:val="005E04DB"/>
    <w:rsid w:val="005E27E6"/>
    <w:rsid w:val="005F3C62"/>
    <w:rsid w:val="00606F4B"/>
    <w:rsid w:val="00617BCB"/>
    <w:rsid w:val="00633E4A"/>
    <w:rsid w:val="00686ECC"/>
    <w:rsid w:val="00695279"/>
    <w:rsid w:val="006B0B98"/>
    <w:rsid w:val="006E56D2"/>
    <w:rsid w:val="006E5C22"/>
    <w:rsid w:val="006E766B"/>
    <w:rsid w:val="006F1621"/>
    <w:rsid w:val="007046AC"/>
    <w:rsid w:val="00707002"/>
    <w:rsid w:val="00712FB5"/>
    <w:rsid w:val="00723252"/>
    <w:rsid w:val="00736266"/>
    <w:rsid w:val="00740BE0"/>
    <w:rsid w:val="007518E9"/>
    <w:rsid w:val="00770BCB"/>
    <w:rsid w:val="007953E5"/>
    <w:rsid w:val="007A4448"/>
    <w:rsid w:val="007C1C41"/>
    <w:rsid w:val="007C7552"/>
    <w:rsid w:val="007F73D2"/>
    <w:rsid w:val="008003C7"/>
    <w:rsid w:val="00812207"/>
    <w:rsid w:val="00817BF0"/>
    <w:rsid w:val="00820602"/>
    <w:rsid w:val="00821AB9"/>
    <w:rsid w:val="008232E0"/>
    <w:rsid w:val="00842AEA"/>
    <w:rsid w:val="008504F9"/>
    <w:rsid w:val="0087505E"/>
    <w:rsid w:val="0087607C"/>
    <w:rsid w:val="00886EC3"/>
    <w:rsid w:val="008A27A9"/>
    <w:rsid w:val="008B0D4C"/>
    <w:rsid w:val="008C43D1"/>
    <w:rsid w:val="008D3C9E"/>
    <w:rsid w:val="008E0658"/>
    <w:rsid w:val="008F267D"/>
    <w:rsid w:val="008F6F0B"/>
    <w:rsid w:val="0090705A"/>
    <w:rsid w:val="00910671"/>
    <w:rsid w:val="00910B06"/>
    <w:rsid w:val="009151CC"/>
    <w:rsid w:val="00927ED2"/>
    <w:rsid w:val="00936125"/>
    <w:rsid w:val="00946642"/>
    <w:rsid w:val="00951F93"/>
    <w:rsid w:val="00985809"/>
    <w:rsid w:val="009B4171"/>
    <w:rsid w:val="009C4D70"/>
    <w:rsid w:val="009D2802"/>
    <w:rsid w:val="009D6E05"/>
    <w:rsid w:val="009E11A8"/>
    <w:rsid w:val="009E243D"/>
    <w:rsid w:val="00A21119"/>
    <w:rsid w:val="00A23A39"/>
    <w:rsid w:val="00A2669B"/>
    <w:rsid w:val="00A37A74"/>
    <w:rsid w:val="00A47438"/>
    <w:rsid w:val="00A528B6"/>
    <w:rsid w:val="00A562F0"/>
    <w:rsid w:val="00A60720"/>
    <w:rsid w:val="00A6191F"/>
    <w:rsid w:val="00A619E7"/>
    <w:rsid w:val="00A64AAC"/>
    <w:rsid w:val="00A71DB4"/>
    <w:rsid w:val="00A73594"/>
    <w:rsid w:val="00A843A5"/>
    <w:rsid w:val="00A85E66"/>
    <w:rsid w:val="00AA25B1"/>
    <w:rsid w:val="00AB6F50"/>
    <w:rsid w:val="00AC0701"/>
    <w:rsid w:val="00AC14B9"/>
    <w:rsid w:val="00AD0939"/>
    <w:rsid w:val="00AD333B"/>
    <w:rsid w:val="00AE1F5B"/>
    <w:rsid w:val="00AF2F13"/>
    <w:rsid w:val="00AF6F3A"/>
    <w:rsid w:val="00B0769B"/>
    <w:rsid w:val="00B1076E"/>
    <w:rsid w:val="00B30761"/>
    <w:rsid w:val="00B45A38"/>
    <w:rsid w:val="00B555C0"/>
    <w:rsid w:val="00B600BA"/>
    <w:rsid w:val="00B6788E"/>
    <w:rsid w:val="00B928B1"/>
    <w:rsid w:val="00B92EBF"/>
    <w:rsid w:val="00B9381B"/>
    <w:rsid w:val="00B9581F"/>
    <w:rsid w:val="00BA1EC4"/>
    <w:rsid w:val="00BB325C"/>
    <w:rsid w:val="00BB4FB7"/>
    <w:rsid w:val="00BB5A59"/>
    <w:rsid w:val="00C0510C"/>
    <w:rsid w:val="00C31388"/>
    <w:rsid w:val="00C350BC"/>
    <w:rsid w:val="00C60419"/>
    <w:rsid w:val="00C67DBF"/>
    <w:rsid w:val="00C71870"/>
    <w:rsid w:val="00C869D0"/>
    <w:rsid w:val="00CA1C73"/>
    <w:rsid w:val="00CA2237"/>
    <w:rsid w:val="00CA4F6C"/>
    <w:rsid w:val="00CB6D9B"/>
    <w:rsid w:val="00CD1E7D"/>
    <w:rsid w:val="00CD3692"/>
    <w:rsid w:val="00CE06C1"/>
    <w:rsid w:val="00CE4130"/>
    <w:rsid w:val="00CE71CB"/>
    <w:rsid w:val="00CF57B7"/>
    <w:rsid w:val="00CF7435"/>
    <w:rsid w:val="00D12BB3"/>
    <w:rsid w:val="00D14203"/>
    <w:rsid w:val="00D146B1"/>
    <w:rsid w:val="00D1668E"/>
    <w:rsid w:val="00D223C8"/>
    <w:rsid w:val="00D23024"/>
    <w:rsid w:val="00D24390"/>
    <w:rsid w:val="00D2523E"/>
    <w:rsid w:val="00D30A15"/>
    <w:rsid w:val="00D368AF"/>
    <w:rsid w:val="00D36B74"/>
    <w:rsid w:val="00D44D58"/>
    <w:rsid w:val="00D628C6"/>
    <w:rsid w:val="00D709FE"/>
    <w:rsid w:val="00D716BD"/>
    <w:rsid w:val="00D74155"/>
    <w:rsid w:val="00D743C8"/>
    <w:rsid w:val="00D772A6"/>
    <w:rsid w:val="00DA353A"/>
    <w:rsid w:val="00DB4696"/>
    <w:rsid w:val="00DD60F0"/>
    <w:rsid w:val="00DE0180"/>
    <w:rsid w:val="00DE3F6F"/>
    <w:rsid w:val="00DE4CD6"/>
    <w:rsid w:val="00DF749C"/>
    <w:rsid w:val="00E0518C"/>
    <w:rsid w:val="00E14BBF"/>
    <w:rsid w:val="00E25907"/>
    <w:rsid w:val="00E444BD"/>
    <w:rsid w:val="00E6542B"/>
    <w:rsid w:val="00E67935"/>
    <w:rsid w:val="00E85905"/>
    <w:rsid w:val="00E94AF2"/>
    <w:rsid w:val="00EB55B8"/>
    <w:rsid w:val="00EC4674"/>
    <w:rsid w:val="00EC46C4"/>
    <w:rsid w:val="00ED15BD"/>
    <w:rsid w:val="00EF0CCA"/>
    <w:rsid w:val="00EF2746"/>
    <w:rsid w:val="00EF759F"/>
    <w:rsid w:val="00F05C1D"/>
    <w:rsid w:val="00F109CE"/>
    <w:rsid w:val="00F17813"/>
    <w:rsid w:val="00F40BC0"/>
    <w:rsid w:val="00F51EF4"/>
    <w:rsid w:val="00F53F71"/>
    <w:rsid w:val="00F604EB"/>
    <w:rsid w:val="00F7525F"/>
    <w:rsid w:val="00F87222"/>
    <w:rsid w:val="00F910BA"/>
    <w:rsid w:val="00FD41B1"/>
    <w:rsid w:val="00FD4716"/>
    <w:rsid w:val="00FD601F"/>
    <w:rsid w:val="00FE03C5"/>
    <w:rsid w:val="00FE36B9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2C072"/>
  <w15:chartTrackingRefBased/>
  <w15:docId w15:val="{C2FE0DC5-376F-4D3B-9544-31B4D817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71"/>
  </w:style>
  <w:style w:type="paragraph" w:styleId="Footer">
    <w:name w:val="footer"/>
    <w:basedOn w:val="Normal"/>
    <w:link w:val="FooterChar"/>
    <w:uiPriority w:val="99"/>
    <w:unhideWhenUsed/>
    <w:rsid w:val="00F53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71"/>
  </w:style>
  <w:style w:type="table" w:styleId="TableGrid">
    <w:name w:val="Table Grid"/>
    <w:basedOn w:val="TableNormal"/>
    <w:uiPriority w:val="39"/>
    <w:rsid w:val="00ED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18C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F05C1D"/>
    <w:pPr>
      <w:spacing w:after="0"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D7EB2"/>
    <w:pPr>
      <w:spacing w:after="200" w:line="240" w:lineRule="auto"/>
    </w:pPr>
    <w:rPr>
      <w:i/>
      <w:iCs/>
      <w:color w:val="4E3B30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8D3C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3C9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21EEE"/>
    <w:rPr>
      <w:color w:val="AD1F1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ru.ac.ir/%d8%a7%d9%86%d8%aa%d8%ae%d8%a7%d8%a8-%d9%85%d8%af%db%8c%d8%b1-%d9%85%d8%b3%d8%a6%d9%88%d9%84-%d9%86%d8%b4%d8%b1%db%8c%d9%87-%da%86%db%8c%d9%86%d9%87-%d8%a7%d9%86%d8%ac%d9%85%d9%86-%d9%85%d8%b9%d9%8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353D-E6B7-4402-B508-460397AB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4694</Words>
  <Characters>26758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فعالیت های معاونت فرهنگی و اجتماعی</vt:lpstr>
    </vt:vector>
  </TitlesOfParts>
  <Company/>
  <LinksUpToDate>false</LinksUpToDate>
  <CharactersWithSpaces>31390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فعالیت های معاونت فرهنگی و اجتماعی</dc:title>
  <dc:subject>سال  ۱۳۹۹</dc:subject>
  <dc:creator>S.Akbariyan</dc:creator>
  <cp:keywords/>
  <dc:description/>
  <cp:lastModifiedBy>ali</cp:lastModifiedBy>
  <cp:revision>7</cp:revision>
  <cp:lastPrinted>2021-02-27T07:41:00Z</cp:lastPrinted>
  <dcterms:created xsi:type="dcterms:W3CDTF">2021-08-11T09:49:00Z</dcterms:created>
  <dcterms:modified xsi:type="dcterms:W3CDTF">2021-08-11T10:18:00Z</dcterms:modified>
</cp:coreProperties>
</file>